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7A" w:rsidRPr="00DD51C4" w:rsidRDefault="009D287A" w:rsidP="00BB2744">
      <w:pPr>
        <w:spacing w:after="0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93CEA" w:rsidRPr="00DD51C4" w:rsidRDefault="00393CEA" w:rsidP="00393CEA">
      <w:pPr>
        <w:pStyle w:val="a6"/>
        <w:spacing w:after="0"/>
        <w:ind w:left="16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D51C4">
        <w:rPr>
          <w:rFonts w:ascii="Times New Roman" w:eastAsia="Times New Roman" w:hAnsi="Times New Roman" w:cs="Times New Roman"/>
          <w:b/>
          <w:sz w:val="24"/>
          <w:szCs w:val="28"/>
        </w:rPr>
        <w:t>1.Пояснительная записка</w:t>
      </w:r>
    </w:p>
    <w:p w:rsidR="00393CEA" w:rsidRPr="00DD51C4" w:rsidRDefault="00393CEA" w:rsidP="009D287A">
      <w:pPr>
        <w:pStyle w:val="21"/>
        <w:tabs>
          <w:tab w:val="left" w:pos="0"/>
        </w:tabs>
        <w:spacing w:before="100" w:line="200" w:lineRule="atLeast"/>
        <w:ind w:left="0" w:firstLine="0"/>
        <w:jc w:val="both"/>
        <w:rPr>
          <w:szCs w:val="28"/>
        </w:rPr>
      </w:pPr>
      <w:r w:rsidRPr="00DD51C4">
        <w:rPr>
          <w:szCs w:val="28"/>
        </w:rPr>
        <w:t xml:space="preserve">       Новые социальные ориентиры в системе образования проявились в различных направлениях: в построении системы непрерывного образования, в изменении ее структуры, в появлении форм альтернативного и вариативного образования, в обновлении содержания, в разработке новых подходов к определению результатов обучения и другие. Основная идея со</w:t>
      </w:r>
      <w:r w:rsidR="00244329">
        <w:rPr>
          <w:szCs w:val="28"/>
        </w:rPr>
        <w:t xml:space="preserve">стоит в том, чтобы создать </w:t>
      </w:r>
      <w:proofErr w:type="gramStart"/>
      <w:r w:rsidR="00244329">
        <w:rPr>
          <w:szCs w:val="28"/>
        </w:rPr>
        <w:t>обуча</w:t>
      </w:r>
      <w:r w:rsidRPr="00DD51C4">
        <w:rPr>
          <w:szCs w:val="28"/>
        </w:rPr>
        <w:t>емому</w:t>
      </w:r>
      <w:proofErr w:type="gramEnd"/>
      <w:r w:rsidRPr="00DD51C4">
        <w:rPr>
          <w:szCs w:val="28"/>
        </w:rPr>
        <w:t xml:space="preserve"> оптимальные возможности получения образования желаемого уровня и характера в любой период его жизни.</w:t>
      </w:r>
    </w:p>
    <w:p w:rsidR="00393CEA" w:rsidRPr="00DD51C4" w:rsidRDefault="00393CEA" w:rsidP="009D287A">
      <w:pPr>
        <w:pStyle w:val="21"/>
        <w:tabs>
          <w:tab w:val="left" w:pos="0"/>
        </w:tabs>
        <w:spacing w:before="100" w:line="200" w:lineRule="atLeast"/>
        <w:ind w:left="0" w:firstLine="0"/>
        <w:jc w:val="both"/>
        <w:rPr>
          <w:szCs w:val="28"/>
        </w:rPr>
      </w:pPr>
      <w:r w:rsidRPr="00DD51C4">
        <w:rPr>
          <w:szCs w:val="28"/>
        </w:rPr>
        <w:tab/>
        <w:t xml:space="preserve"> Основной особенностью современного развития системы математического образования  является ориентация на широкую дифференциацию обучения математики, позволяющую решить две задачи. С одной стороны – обеспечить базовую математическую подготовку, а с другой – сформировать у учащихся устойчивый интерес к предмету, выявить и развить их математические способности, ориентировать на профессии, связанные с математикой, подготовить к обучению в ВУЗе. Практическая полезность дисциплины математика обусловлена тем, что её предметом являются фундаментал</w:t>
      </w:r>
      <w:bookmarkStart w:id="0" w:name="OCRUncertain003"/>
      <w:r w:rsidRPr="00DD51C4">
        <w:rPr>
          <w:szCs w:val="28"/>
        </w:rPr>
        <w:t>ь</w:t>
      </w:r>
      <w:bookmarkEnd w:id="0"/>
      <w:r w:rsidRPr="00DD51C4">
        <w:rPr>
          <w:szCs w:val="28"/>
        </w:rPr>
        <w:t xml:space="preserve">ные структуры реального мира.  </w:t>
      </w:r>
    </w:p>
    <w:p w:rsidR="00393CEA" w:rsidRPr="00DD51C4" w:rsidRDefault="00393CEA" w:rsidP="009D287A">
      <w:pPr>
        <w:pStyle w:val="a6"/>
        <w:tabs>
          <w:tab w:val="left" w:pos="0"/>
        </w:tabs>
        <w:spacing w:before="100" w:after="0" w:line="2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D51C4">
        <w:rPr>
          <w:rFonts w:ascii="Times New Roman" w:eastAsia="Times New Roman" w:hAnsi="Times New Roman" w:cs="Times New Roman"/>
          <w:sz w:val="24"/>
          <w:szCs w:val="28"/>
        </w:rPr>
        <w:tab/>
      </w:r>
      <w:r w:rsidRPr="00DD51C4">
        <w:rPr>
          <w:rFonts w:ascii="Times New Roman" w:hAnsi="Times New Roman" w:cs="Times New Roman"/>
          <w:sz w:val="24"/>
          <w:szCs w:val="28"/>
        </w:rPr>
        <w:t>З</w:t>
      </w:r>
      <w:r w:rsidRPr="00DD51C4">
        <w:rPr>
          <w:rFonts w:ascii="Times New Roman" w:eastAsia="Times New Roman" w:hAnsi="Times New Roman" w:cs="Times New Roman"/>
          <w:sz w:val="24"/>
          <w:szCs w:val="28"/>
        </w:rPr>
        <w:t xml:space="preserve">анятия </w:t>
      </w:r>
      <w:r w:rsidR="00CC22CE">
        <w:rPr>
          <w:rFonts w:ascii="Times New Roman" w:hAnsi="Times New Roman" w:cs="Times New Roman"/>
          <w:sz w:val="24"/>
          <w:szCs w:val="28"/>
        </w:rPr>
        <w:t>внеурочного предмета</w:t>
      </w:r>
      <w:r w:rsidRPr="00DD51C4">
        <w:rPr>
          <w:rFonts w:ascii="Times New Roman" w:hAnsi="Times New Roman" w:cs="Times New Roman"/>
          <w:sz w:val="24"/>
          <w:szCs w:val="28"/>
        </w:rPr>
        <w:t xml:space="preserve"> </w:t>
      </w:r>
      <w:r w:rsidRPr="00DD51C4">
        <w:rPr>
          <w:rFonts w:ascii="Times New Roman" w:eastAsia="Times New Roman" w:hAnsi="Times New Roman" w:cs="Times New Roman"/>
          <w:sz w:val="24"/>
          <w:szCs w:val="28"/>
        </w:rPr>
        <w:t>по математике</w:t>
      </w:r>
      <w:r w:rsidR="00DD51C4" w:rsidRPr="00DD51C4">
        <w:rPr>
          <w:rFonts w:ascii="Times New Roman" w:hAnsi="Times New Roman" w:cs="Times New Roman"/>
          <w:sz w:val="24"/>
          <w:szCs w:val="28"/>
        </w:rPr>
        <w:t xml:space="preserve"> в 5-7</w:t>
      </w:r>
      <w:r w:rsidRPr="00DD51C4">
        <w:rPr>
          <w:rFonts w:ascii="Times New Roman" w:eastAsia="Times New Roman" w:hAnsi="Times New Roman" w:cs="Times New Roman"/>
          <w:sz w:val="24"/>
          <w:szCs w:val="28"/>
        </w:rPr>
        <w:t xml:space="preserve"> классах являются одной из важных составляющих программы «Работа с одаренными детьми».</w:t>
      </w:r>
    </w:p>
    <w:p w:rsidR="00393CEA" w:rsidRPr="00DD51C4" w:rsidRDefault="00393CEA" w:rsidP="009D287A">
      <w:pPr>
        <w:pStyle w:val="a6"/>
        <w:tabs>
          <w:tab w:val="left" w:pos="0"/>
        </w:tabs>
        <w:spacing w:line="2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D51C4">
        <w:rPr>
          <w:rFonts w:ascii="Times New Roman" w:eastAsia="Times New Roman" w:hAnsi="Times New Roman" w:cs="Times New Roman"/>
          <w:sz w:val="24"/>
          <w:szCs w:val="28"/>
        </w:rPr>
        <w:tab/>
        <w:t xml:space="preserve"> Для активизации познавательной деятельности учащихся и  поддержания интереса к математике вводится данный </w:t>
      </w:r>
      <w:r w:rsidR="00CC22CE">
        <w:rPr>
          <w:rFonts w:ascii="Times New Roman" w:hAnsi="Times New Roman" w:cs="Times New Roman"/>
          <w:sz w:val="24"/>
          <w:szCs w:val="28"/>
        </w:rPr>
        <w:t>предмет</w:t>
      </w:r>
      <w:r w:rsidRPr="00DD51C4">
        <w:rPr>
          <w:rFonts w:ascii="Times New Roman" w:hAnsi="Times New Roman" w:cs="Times New Roman"/>
          <w:sz w:val="24"/>
          <w:szCs w:val="28"/>
        </w:rPr>
        <w:t xml:space="preserve"> </w:t>
      </w:r>
      <w:r w:rsidRPr="00DD51C4">
        <w:rPr>
          <w:rFonts w:ascii="Times New Roman" w:eastAsia="Times New Roman" w:hAnsi="Times New Roman" w:cs="Times New Roman"/>
          <w:sz w:val="24"/>
          <w:szCs w:val="28"/>
        </w:rPr>
        <w:t>«</w:t>
      </w:r>
      <w:r w:rsidRPr="00DD51C4">
        <w:rPr>
          <w:rFonts w:ascii="Times New Roman" w:hAnsi="Times New Roman" w:cs="Times New Roman"/>
          <w:sz w:val="24"/>
          <w:szCs w:val="28"/>
        </w:rPr>
        <w:t>Решение олимпиадных задач по математике»</w:t>
      </w:r>
      <w:r w:rsidRPr="00DD51C4">
        <w:rPr>
          <w:rFonts w:ascii="Times New Roman" w:eastAsia="Times New Roman" w:hAnsi="Times New Roman" w:cs="Times New Roman"/>
          <w:sz w:val="24"/>
          <w:szCs w:val="28"/>
        </w:rPr>
        <w:t>, способствующий развитию математического мышления, а также эстетическому воспитанию ученика, пониманию красоты и изящества математических рассуждений, восприятию геометрических форм.</w:t>
      </w:r>
    </w:p>
    <w:p w:rsidR="00393CEA" w:rsidRPr="00DD51C4" w:rsidRDefault="00393CEA" w:rsidP="009D287A">
      <w:pPr>
        <w:pStyle w:val="a6"/>
        <w:tabs>
          <w:tab w:val="left" w:pos="0"/>
        </w:tabs>
        <w:spacing w:line="2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D51C4">
        <w:rPr>
          <w:rFonts w:ascii="Times New Roman" w:eastAsia="Times New Roman" w:hAnsi="Times New Roman" w:cs="Times New Roman"/>
          <w:sz w:val="24"/>
          <w:szCs w:val="28"/>
        </w:rPr>
        <w:tab/>
        <w:t xml:space="preserve">  В детстве ребенок открыт и восприимчив к чудесам познания, к богатству и красоте окружающего мира. У каждого из них  есть способности и таланты,  надо в это верить, и развивать их.</w:t>
      </w:r>
    </w:p>
    <w:p w:rsidR="00393CEA" w:rsidRPr="00DD51C4" w:rsidRDefault="00393CEA" w:rsidP="009D287A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DD51C4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  <w:t xml:space="preserve">  </w:t>
      </w:r>
      <w:proofErr w:type="gramStart"/>
      <w:r w:rsidRPr="00DD51C4">
        <w:rPr>
          <w:rFonts w:ascii="Times New Roman" w:hAnsi="Times New Roman" w:cs="Times New Roman"/>
          <w:color w:val="000000"/>
          <w:sz w:val="24"/>
          <w:szCs w:val="28"/>
        </w:rPr>
        <w:t>П</w:t>
      </w:r>
      <w:r w:rsidRPr="00DD51C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рограмма </w:t>
      </w:r>
      <w:r w:rsidR="00CC22CE">
        <w:rPr>
          <w:rFonts w:ascii="Times New Roman" w:hAnsi="Times New Roman" w:cs="Times New Roman"/>
          <w:color w:val="000000"/>
          <w:sz w:val="24"/>
          <w:szCs w:val="28"/>
        </w:rPr>
        <w:t xml:space="preserve">предмета </w:t>
      </w:r>
      <w:r w:rsidRPr="00DD51C4">
        <w:rPr>
          <w:rFonts w:ascii="Times New Roman" w:eastAsia="Times New Roman" w:hAnsi="Times New Roman" w:cs="Times New Roman"/>
          <w:color w:val="000000"/>
          <w:sz w:val="24"/>
          <w:szCs w:val="28"/>
        </w:rPr>
        <w:t>«</w:t>
      </w:r>
      <w:r w:rsidRPr="00DD51C4">
        <w:rPr>
          <w:rFonts w:ascii="Times New Roman" w:hAnsi="Times New Roman" w:cs="Times New Roman"/>
          <w:sz w:val="24"/>
          <w:szCs w:val="28"/>
        </w:rPr>
        <w:t>Решение олимпиадных задач по математике»</w:t>
      </w:r>
      <w:r w:rsidRPr="00DD51C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» рассчитана на </w:t>
      </w:r>
      <w:r w:rsidRPr="00DD51C4">
        <w:rPr>
          <w:rFonts w:ascii="Times New Roman" w:hAnsi="Times New Roman" w:cs="Times New Roman"/>
          <w:color w:val="000000"/>
          <w:sz w:val="24"/>
          <w:szCs w:val="28"/>
        </w:rPr>
        <w:t>1 год</w:t>
      </w:r>
      <w:r w:rsidRPr="00DD51C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обучения для учащихс</w:t>
      </w:r>
      <w:r w:rsidR="00DD51C4" w:rsidRPr="00DD51C4">
        <w:rPr>
          <w:rFonts w:ascii="Times New Roman" w:hAnsi="Times New Roman" w:cs="Times New Roman"/>
          <w:color w:val="000000"/>
          <w:sz w:val="24"/>
          <w:szCs w:val="28"/>
        </w:rPr>
        <w:t>я 5-7</w:t>
      </w:r>
      <w:r w:rsidRPr="00DD51C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классов, </w:t>
      </w:r>
      <w:r w:rsidR="009D287A" w:rsidRPr="00DD51C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DD51C4">
        <w:rPr>
          <w:rFonts w:ascii="Times New Roman" w:eastAsia="Times New Roman" w:hAnsi="Times New Roman" w:cs="Times New Roman"/>
          <w:color w:val="000000"/>
          <w:sz w:val="24"/>
          <w:szCs w:val="28"/>
        </w:rPr>
        <w:t>проявляющих интерес к  математике, желающих изучать математику на повышенном уровне, дает возможность учащимся углубленного изучения основного курса математики путем рассмотрения задач, требующих нестандартного подхода при своем решении, а также для тех, кто пока не знает, что процесс решения задач может доставлять удовольствие.</w:t>
      </w:r>
      <w:r w:rsidRPr="00DD51C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End"/>
    </w:p>
    <w:p w:rsidR="00393CEA" w:rsidRPr="00DD51C4" w:rsidRDefault="00393CEA" w:rsidP="009D287A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</w:rPr>
      </w:pPr>
      <w:r w:rsidRPr="00DD51C4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proofErr w:type="gramStart"/>
      <w:r w:rsidRPr="00DD51C4">
        <w:rPr>
          <w:rFonts w:ascii="Times New Roman" w:eastAsia="Times New Roman" w:hAnsi="Times New Roman" w:cs="Times New Roman"/>
          <w:sz w:val="24"/>
          <w:szCs w:val="28"/>
        </w:rPr>
        <w:t>Обучение по программе</w:t>
      </w:r>
      <w:proofErr w:type="gramEnd"/>
      <w:r w:rsidRPr="00DD51C4">
        <w:rPr>
          <w:rFonts w:ascii="Times New Roman" w:eastAsia="Times New Roman" w:hAnsi="Times New Roman" w:cs="Times New Roman"/>
          <w:sz w:val="24"/>
          <w:szCs w:val="28"/>
        </w:rPr>
        <w:t xml:space="preserve"> осуществляется в виде теоретических и практических занятий для учащихся. В ходе занятий ребята выполняют практические работы, готовят рефераты, выступления, принимают участия в конкурсных программах. </w:t>
      </w:r>
    </w:p>
    <w:p w:rsidR="00393CEA" w:rsidRPr="00DD51C4" w:rsidRDefault="00393CEA" w:rsidP="009D287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93CEA" w:rsidRPr="00DD51C4" w:rsidRDefault="00393CEA" w:rsidP="009D287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sz w:val="24"/>
          <w:szCs w:val="28"/>
        </w:rPr>
        <w:t>Численность группы – 12</w:t>
      </w:r>
      <w:r w:rsidRPr="00DD51C4">
        <w:rPr>
          <w:rFonts w:ascii="Times New Roman" w:eastAsia="Times New Roman" w:hAnsi="Times New Roman" w:cs="Times New Roman"/>
          <w:sz w:val="24"/>
          <w:szCs w:val="28"/>
        </w:rPr>
        <w:t xml:space="preserve"> человек. </w:t>
      </w:r>
    </w:p>
    <w:p w:rsidR="00393CEA" w:rsidRPr="00DD51C4" w:rsidRDefault="00393CEA" w:rsidP="009D287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93CEA" w:rsidRPr="00DD51C4" w:rsidRDefault="00393CEA" w:rsidP="009D287A">
      <w:pPr>
        <w:tabs>
          <w:tab w:val="left" w:pos="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DD51C4">
        <w:rPr>
          <w:rFonts w:ascii="Times New Roman" w:eastAsia="Times New Roman" w:hAnsi="Times New Roman" w:cs="Times New Roman"/>
          <w:sz w:val="24"/>
          <w:szCs w:val="28"/>
        </w:rPr>
        <w:t>Продолжительность курса.</w:t>
      </w:r>
    </w:p>
    <w:p w:rsidR="00393CEA" w:rsidRPr="00DD51C4" w:rsidRDefault="00393CEA" w:rsidP="009D287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D51C4">
        <w:rPr>
          <w:rFonts w:ascii="Times New Roman" w:eastAsia="Times New Roman" w:hAnsi="Times New Roman" w:cs="Times New Roman"/>
          <w:sz w:val="24"/>
          <w:szCs w:val="28"/>
        </w:rPr>
        <w:t>Курс рассчитан на 1 час в неделю. Общее ко</w:t>
      </w:r>
      <w:r w:rsidR="00CC22CE">
        <w:rPr>
          <w:rFonts w:ascii="Times New Roman" w:hAnsi="Times New Roman" w:cs="Times New Roman"/>
          <w:sz w:val="24"/>
          <w:szCs w:val="28"/>
        </w:rPr>
        <w:t>личество проводимых занятий – 34</w:t>
      </w:r>
      <w:r w:rsidRPr="00DD51C4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9D287A" w:rsidRPr="00DD51C4" w:rsidRDefault="009D287A" w:rsidP="009D287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9D287A" w:rsidRPr="00DD51C4" w:rsidRDefault="009D287A" w:rsidP="009D287A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93CEA" w:rsidRPr="00DD51C4" w:rsidRDefault="00393CEA" w:rsidP="009D287A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D51C4">
        <w:rPr>
          <w:rFonts w:ascii="Times New Roman" w:eastAsia="Times New Roman" w:hAnsi="Times New Roman" w:cs="Times New Roman"/>
          <w:b/>
          <w:sz w:val="24"/>
          <w:szCs w:val="28"/>
        </w:rPr>
        <w:t>Основными целями программы являются:</w:t>
      </w:r>
    </w:p>
    <w:p w:rsidR="00393CEA" w:rsidRPr="00DD51C4" w:rsidRDefault="00393CEA" w:rsidP="009D28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DD51C4">
        <w:rPr>
          <w:rFonts w:ascii="Times New Roman" w:eastAsia="Times New Roman" w:hAnsi="Times New Roman" w:cs="Times New Roman"/>
          <w:sz w:val="24"/>
          <w:szCs w:val="28"/>
        </w:rPr>
        <w:t>Образовательная</w:t>
      </w:r>
      <w:proofErr w:type="gramEnd"/>
      <w:r w:rsidRPr="00DD51C4">
        <w:rPr>
          <w:rFonts w:ascii="Times New Roman" w:eastAsia="Times New Roman" w:hAnsi="Times New Roman" w:cs="Times New Roman"/>
          <w:sz w:val="24"/>
          <w:szCs w:val="28"/>
        </w:rPr>
        <w:t xml:space="preserve"> -    обучение   различным способам решения  нестандартных задач, углубление знаний по предмету</w:t>
      </w:r>
    </w:p>
    <w:p w:rsidR="00393CEA" w:rsidRPr="00DD51C4" w:rsidRDefault="00393CEA" w:rsidP="009D28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DD51C4">
        <w:rPr>
          <w:rFonts w:ascii="Times New Roman" w:eastAsia="Times New Roman" w:hAnsi="Times New Roman" w:cs="Times New Roman"/>
          <w:sz w:val="24"/>
          <w:szCs w:val="28"/>
        </w:rPr>
        <w:t>Воспитательная</w:t>
      </w:r>
      <w:proofErr w:type="gramEnd"/>
      <w:r w:rsidRPr="00DD51C4">
        <w:rPr>
          <w:rFonts w:ascii="Times New Roman" w:eastAsia="Times New Roman" w:hAnsi="Times New Roman" w:cs="Times New Roman"/>
          <w:sz w:val="24"/>
          <w:szCs w:val="28"/>
        </w:rPr>
        <w:t xml:space="preserve"> -       воспитание творческой активности учащихся, повышение математической  культуры,</w:t>
      </w:r>
    </w:p>
    <w:p w:rsidR="00393CEA" w:rsidRPr="00DD51C4" w:rsidRDefault="00393CEA" w:rsidP="009D28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DD51C4">
        <w:rPr>
          <w:rFonts w:ascii="Times New Roman" w:eastAsia="Times New Roman" w:hAnsi="Times New Roman" w:cs="Times New Roman"/>
          <w:sz w:val="24"/>
          <w:szCs w:val="28"/>
        </w:rPr>
        <w:t>Развивающая</w:t>
      </w:r>
      <w:proofErr w:type="gramEnd"/>
      <w:r w:rsidRPr="00DD51C4">
        <w:rPr>
          <w:rFonts w:ascii="Times New Roman" w:eastAsia="Times New Roman" w:hAnsi="Times New Roman" w:cs="Times New Roman"/>
          <w:sz w:val="24"/>
          <w:szCs w:val="28"/>
        </w:rPr>
        <w:t xml:space="preserve"> -   развитие математического мышления, интеллектуального уровня, оригинальности и изобретательности, развитие навыков самостоятельной работы и стремления к обучению и самообучению.</w:t>
      </w:r>
    </w:p>
    <w:p w:rsidR="00393CEA" w:rsidRPr="00DD51C4" w:rsidRDefault="00393CEA" w:rsidP="009D287A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D51C4">
        <w:rPr>
          <w:rFonts w:ascii="Times New Roman" w:eastAsia="Times New Roman" w:hAnsi="Times New Roman" w:cs="Times New Roman"/>
          <w:b/>
          <w:sz w:val="24"/>
          <w:szCs w:val="28"/>
        </w:rPr>
        <w:t>Задачи:</w:t>
      </w:r>
    </w:p>
    <w:p w:rsidR="00393CEA" w:rsidRPr="00DD51C4" w:rsidRDefault="00393CEA" w:rsidP="009D287A">
      <w:pPr>
        <w:pStyle w:val="a6"/>
        <w:numPr>
          <w:ilvl w:val="0"/>
          <w:numId w:val="10"/>
        </w:num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D51C4">
        <w:rPr>
          <w:rFonts w:ascii="Times New Roman" w:eastAsia="Times New Roman" w:hAnsi="Times New Roman" w:cs="Times New Roman"/>
          <w:sz w:val="24"/>
          <w:szCs w:val="28"/>
        </w:rPr>
        <w:t>Решение олимпиадных задач, предложенных в  международном конк</w:t>
      </w:r>
      <w:r w:rsidR="00244329">
        <w:rPr>
          <w:rFonts w:ascii="Times New Roman" w:eastAsia="Times New Roman" w:hAnsi="Times New Roman" w:cs="Times New Roman"/>
          <w:sz w:val="24"/>
          <w:szCs w:val="28"/>
        </w:rPr>
        <w:t>урсе – игре   « Кенгуру» за 2019</w:t>
      </w:r>
      <w:r w:rsidRPr="00DD51C4">
        <w:rPr>
          <w:rFonts w:ascii="Times New Roman" w:eastAsia="Times New Roman" w:hAnsi="Times New Roman" w:cs="Times New Roman"/>
          <w:sz w:val="24"/>
          <w:szCs w:val="28"/>
        </w:rPr>
        <w:t>,  20</w:t>
      </w:r>
      <w:r w:rsidR="00244329">
        <w:rPr>
          <w:rFonts w:ascii="Times New Roman" w:eastAsia="Times New Roman" w:hAnsi="Times New Roman" w:cs="Times New Roman"/>
          <w:sz w:val="24"/>
          <w:szCs w:val="28"/>
        </w:rPr>
        <w:t>20, 2021</w:t>
      </w:r>
      <w:r w:rsidRPr="00DD51C4">
        <w:rPr>
          <w:rFonts w:ascii="Times New Roman" w:eastAsia="Times New Roman" w:hAnsi="Times New Roman" w:cs="Times New Roman"/>
          <w:sz w:val="24"/>
          <w:szCs w:val="28"/>
        </w:rPr>
        <w:t>г.</w:t>
      </w:r>
    </w:p>
    <w:p w:rsidR="00393CEA" w:rsidRPr="00DD51C4" w:rsidRDefault="00393CEA" w:rsidP="009D287A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D51C4">
        <w:rPr>
          <w:rFonts w:ascii="Times New Roman" w:eastAsia="Times New Roman" w:hAnsi="Times New Roman" w:cs="Times New Roman"/>
          <w:sz w:val="24"/>
          <w:szCs w:val="28"/>
        </w:rPr>
        <w:t>Решение задач творческого характера, имеющие практические применения.</w:t>
      </w:r>
    </w:p>
    <w:p w:rsidR="00393CEA" w:rsidRPr="00DD51C4" w:rsidRDefault="00393CEA" w:rsidP="009D287A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D51C4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Подготовка к  школьным предметным олимпиадам и участию  в </w:t>
      </w:r>
      <w:r w:rsidR="009D287A" w:rsidRPr="00DD51C4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  </w:t>
      </w:r>
      <w:r w:rsidRPr="00DD51C4">
        <w:rPr>
          <w:rFonts w:ascii="Times New Roman" w:eastAsia="Times New Roman" w:hAnsi="Times New Roman" w:cs="Times New Roman"/>
          <w:sz w:val="24"/>
          <w:szCs w:val="28"/>
        </w:rPr>
        <w:t>математическом фестивале.</w:t>
      </w:r>
    </w:p>
    <w:p w:rsidR="00393CEA" w:rsidRPr="00DD51C4" w:rsidRDefault="00393CEA" w:rsidP="009D287A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D51C4">
        <w:rPr>
          <w:rFonts w:ascii="Times New Roman" w:eastAsia="Times New Roman" w:hAnsi="Times New Roman" w:cs="Times New Roman"/>
          <w:sz w:val="24"/>
          <w:szCs w:val="28"/>
        </w:rPr>
        <w:t xml:space="preserve">       </w:t>
      </w:r>
      <w:r w:rsidR="009D287A" w:rsidRPr="00DD51C4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r w:rsidRPr="00DD51C4">
        <w:rPr>
          <w:rFonts w:ascii="Times New Roman" w:eastAsia="Times New Roman" w:hAnsi="Times New Roman" w:cs="Times New Roman"/>
          <w:sz w:val="24"/>
          <w:szCs w:val="28"/>
        </w:rPr>
        <w:t xml:space="preserve">Для реализации поставленных целей и задач </w:t>
      </w:r>
      <w:r w:rsidR="00244329">
        <w:rPr>
          <w:rFonts w:ascii="Times New Roman" w:eastAsia="Times New Roman" w:hAnsi="Times New Roman" w:cs="Times New Roman"/>
          <w:sz w:val="24"/>
          <w:szCs w:val="28"/>
        </w:rPr>
        <w:t>разработана программа внеурочного</w:t>
      </w:r>
      <w:r w:rsidRPr="00DD51C4">
        <w:rPr>
          <w:rFonts w:ascii="Times New Roman" w:eastAsia="Times New Roman" w:hAnsi="Times New Roman" w:cs="Times New Roman"/>
          <w:sz w:val="24"/>
          <w:szCs w:val="28"/>
        </w:rPr>
        <w:t xml:space="preserve"> занятия по математике «</w:t>
      </w:r>
      <w:r w:rsidR="00244329">
        <w:rPr>
          <w:rFonts w:ascii="Times New Roman" w:eastAsia="Times New Roman" w:hAnsi="Times New Roman" w:cs="Times New Roman"/>
          <w:sz w:val="24"/>
          <w:szCs w:val="28"/>
        </w:rPr>
        <w:t>Решение олимпиадных задач» в 5-7</w:t>
      </w:r>
      <w:r w:rsidRPr="00DD51C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DD51C4">
        <w:rPr>
          <w:rFonts w:ascii="Times New Roman" w:hAnsi="Times New Roman" w:cs="Times New Roman"/>
          <w:sz w:val="24"/>
          <w:szCs w:val="28"/>
        </w:rPr>
        <w:t>классе</w:t>
      </w:r>
      <w:r w:rsidRPr="00DD51C4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393CEA" w:rsidRPr="00DD51C4" w:rsidRDefault="00393CEA" w:rsidP="009D287A">
      <w:pPr>
        <w:tabs>
          <w:tab w:val="left" w:pos="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93CEA" w:rsidRPr="00DD51C4" w:rsidRDefault="00393CEA" w:rsidP="009D287A">
      <w:pPr>
        <w:tabs>
          <w:tab w:val="left" w:pos="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D51C4">
        <w:rPr>
          <w:rFonts w:ascii="Times New Roman" w:eastAsia="Times New Roman" w:hAnsi="Times New Roman" w:cs="Times New Roman"/>
          <w:sz w:val="24"/>
          <w:szCs w:val="28"/>
        </w:rPr>
        <w:t xml:space="preserve">      </w:t>
      </w:r>
      <w:r w:rsidRPr="00DD51C4">
        <w:rPr>
          <w:rFonts w:ascii="Times New Roman" w:eastAsia="Times New Roman" w:hAnsi="Times New Roman" w:cs="Times New Roman"/>
          <w:b/>
          <w:sz w:val="24"/>
          <w:szCs w:val="28"/>
        </w:rPr>
        <w:t xml:space="preserve">За основу взята программа курса «Решение олимпиадных задач» автора Е.Г. </w:t>
      </w:r>
      <w:proofErr w:type="spellStart"/>
      <w:r w:rsidRPr="00DD51C4">
        <w:rPr>
          <w:rFonts w:ascii="Times New Roman" w:eastAsia="Times New Roman" w:hAnsi="Times New Roman" w:cs="Times New Roman"/>
          <w:b/>
          <w:sz w:val="24"/>
          <w:szCs w:val="28"/>
        </w:rPr>
        <w:t>Конновой</w:t>
      </w:r>
      <w:proofErr w:type="spellEnd"/>
      <w:r w:rsidRPr="00DD51C4">
        <w:rPr>
          <w:rFonts w:ascii="Times New Roman" w:eastAsia="Times New Roman" w:hAnsi="Times New Roman" w:cs="Times New Roman"/>
          <w:b/>
          <w:sz w:val="24"/>
          <w:szCs w:val="28"/>
        </w:rPr>
        <w:t>, под редакцией Ф.Ф.Лысенко, издательство «Легион-М» Ростов-на-Дону, 2009</w:t>
      </w:r>
    </w:p>
    <w:p w:rsidR="00393CEA" w:rsidRPr="00DD51C4" w:rsidRDefault="00393CEA" w:rsidP="009D287A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93CEA" w:rsidRPr="00DD51C4" w:rsidRDefault="00393CEA" w:rsidP="009D287A">
      <w:pPr>
        <w:tabs>
          <w:tab w:val="left" w:pos="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D51C4">
        <w:rPr>
          <w:rFonts w:ascii="Times New Roman" w:eastAsia="Times New Roman" w:hAnsi="Times New Roman" w:cs="Times New Roman"/>
          <w:sz w:val="24"/>
          <w:szCs w:val="28"/>
        </w:rPr>
        <w:t xml:space="preserve">      </w:t>
      </w:r>
      <w:r w:rsidRPr="00DD51C4">
        <w:rPr>
          <w:rFonts w:ascii="Times New Roman" w:eastAsia="Times New Roman" w:hAnsi="Times New Roman" w:cs="Times New Roman"/>
          <w:b/>
          <w:sz w:val="24"/>
          <w:szCs w:val="28"/>
        </w:rPr>
        <w:t>Основными педагогическими принципами</w:t>
      </w:r>
      <w:r w:rsidRPr="00DD51C4">
        <w:rPr>
          <w:rFonts w:ascii="Times New Roman" w:eastAsia="Times New Roman" w:hAnsi="Times New Roman" w:cs="Times New Roman"/>
          <w:sz w:val="24"/>
          <w:szCs w:val="28"/>
        </w:rPr>
        <w:t>, обеспечивающими реализацию программы, являются:</w:t>
      </w:r>
    </w:p>
    <w:p w:rsidR="00393CEA" w:rsidRPr="00DD51C4" w:rsidRDefault="00393CEA" w:rsidP="009D287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sz w:val="24"/>
          <w:szCs w:val="28"/>
        </w:rPr>
        <w:t xml:space="preserve"> </w:t>
      </w:r>
      <w:r w:rsidRPr="00DD51C4">
        <w:rPr>
          <w:rFonts w:ascii="Times New Roman" w:eastAsia="Times New Roman" w:hAnsi="Times New Roman" w:cs="Times New Roman"/>
          <w:sz w:val="24"/>
          <w:szCs w:val="28"/>
        </w:rPr>
        <w:t xml:space="preserve">• учет возрастных и индивидуальных особенностей каждого ребенка; </w:t>
      </w:r>
    </w:p>
    <w:p w:rsidR="00393CEA" w:rsidRPr="00DD51C4" w:rsidRDefault="00393CEA" w:rsidP="009D287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D51C4">
        <w:rPr>
          <w:rFonts w:ascii="Times New Roman" w:eastAsia="Times New Roman" w:hAnsi="Times New Roman" w:cs="Times New Roman"/>
          <w:sz w:val="24"/>
          <w:szCs w:val="28"/>
        </w:rPr>
        <w:t xml:space="preserve">• доброжелательный психологический климат на занятиях; </w:t>
      </w:r>
    </w:p>
    <w:p w:rsidR="00393CEA" w:rsidRPr="00DD51C4" w:rsidRDefault="00393CEA" w:rsidP="009D287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D51C4">
        <w:rPr>
          <w:rFonts w:ascii="Times New Roman" w:eastAsia="Times New Roman" w:hAnsi="Times New Roman" w:cs="Times New Roman"/>
          <w:sz w:val="24"/>
          <w:szCs w:val="28"/>
        </w:rPr>
        <w:t xml:space="preserve">• личностно-деятельный подход к организации учебно-воспитательного процесса; </w:t>
      </w:r>
    </w:p>
    <w:p w:rsidR="00393CEA" w:rsidRPr="00DD51C4" w:rsidRDefault="00393CEA" w:rsidP="009D287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D51C4">
        <w:rPr>
          <w:rFonts w:ascii="Times New Roman" w:eastAsia="Times New Roman" w:hAnsi="Times New Roman" w:cs="Times New Roman"/>
          <w:sz w:val="24"/>
          <w:szCs w:val="28"/>
        </w:rPr>
        <w:t xml:space="preserve">• подбор методов занятий соответственно целям и содержанию занятий и эффективности их применения; </w:t>
      </w:r>
    </w:p>
    <w:p w:rsidR="00393CEA" w:rsidRPr="00DD51C4" w:rsidRDefault="00393CEA" w:rsidP="009D287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D51C4">
        <w:rPr>
          <w:rFonts w:ascii="Times New Roman" w:eastAsia="Times New Roman" w:hAnsi="Times New Roman" w:cs="Times New Roman"/>
          <w:sz w:val="24"/>
          <w:szCs w:val="28"/>
        </w:rPr>
        <w:t xml:space="preserve">• оптимальное сочетание форм деятельности; </w:t>
      </w:r>
    </w:p>
    <w:p w:rsidR="00393CEA" w:rsidRPr="00DD51C4" w:rsidRDefault="00393CEA" w:rsidP="009D287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D51C4">
        <w:rPr>
          <w:rFonts w:ascii="Times New Roman" w:eastAsia="Times New Roman" w:hAnsi="Times New Roman" w:cs="Times New Roman"/>
          <w:sz w:val="24"/>
          <w:szCs w:val="28"/>
        </w:rPr>
        <w:t>• доступность</w:t>
      </w:r>
    </w:p>
    <w:p w:rsidR="00393CEA" w:rsidRPr="00DD51C4" w:rsidRDefault="00393CEA" w:rsidP="009D287A">
      <w:pPr>
        <w:tabs>
          <w:tab w:val="left" w:pos="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93CEA" w:rsidRPr="00DD51C4" w:rsidRDefault="00393CEA" w:rsidP="009D287A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D51C4">
        <w:rPr>
          <w:rFonts w:ascii="Times New Roman" w:eastAsia="Times New Roman" w:hAnsi="Times New Roman" w:cs="Times New Roman"/>
          <w:b/>
          <w:iCs/>
          <w:sz w:val="24"/>
          <w:szCs w:val="28"/>
        </w:rPr>
        <w:t>Материально-технические условия реализации программы</w:t>
      </w:r>
      <w:r w:rsidRPr="00DD51C4">
        <w:rPr>
          <w:rFonts w:ascii="Times New Roman" w:eastAsia="Times New Roman" w:hAnsi="Times New Roman" w:cs="Times New Roman"/>
          <w:b/>
          <w:sz w:val="24"/>
          <w:szCs w:val="28"/>
        </w:rPr>
        <w:t>.</w:t>
      </w:r>
    </w:p>
    <w:p w:rsidR="00393CEA" w:rsidRPr="00DD51C4" w:rsidRDefault="00393CEA" w:rsidP="009D287A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8"/>
        </w:rPr>
      </w:pPr>
      <w:r w:rsidRPr="00DD51C4">
        <w:rPr>
          <w:rFonts w:ascii="Times New Roman" w:eastAsia="Times New Roman" w:hAnsi="Times New Roman" w:cs="Times New Roman"/>
          <w:sz w:val="24"/>
          <w:szCs w:val="28"/>
        </w:rPr>
        <w:t>Для проведения занятий математического объединения необходимо наличие:</w:t>
      </w:r>
    </w:p>
    <w:p w:rsidR="00393CEA" w:rsidRPr="00DD51C4" w:rsidRDefault="00393CEA" w:rsidP="009D287A">
      <w:pPr>
        <w:numPr>
          <w:ilvl w:val="0"/>
          <w:numId w:val="5"/>
        </w:numPr>
        <w:tabs>
          <w:tab w:val="left" w:pos="0"/>
          <w:tab w:val="left" w:pos="660"/>
          <w:tab w:val="left" w:pos="72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8"/>
        </w:rPr>
      </w:pPr>
      <w:r w:rsidRPr="00DD51C4">
        <w:rPr>
          <w:rFonts w:ascii="Times New Roman" w:eastAsia="Times New Roman" w:hAnsi="Times New Roman" w:cs="Times New Roman"/>
          <w:sz w:val="24"/>
          <w:szCs w:val="28"/>
        </w:rPr>
        <w:tab/>
        <w:t>кабинета;</w:t>
      </w:r>
    </w:p>
    <w:p w:rsidR="00393CEA" w:rsidRPr="00DD51C4" w:rsidRDefault="00393CEA" w:rsidP="009D287A">
      <w:pPr>
        <w:numPr>
          <w:ilvl w:val="0"/>
          <w:numId w:val="5"/>
        </w:numPr>
        <w:tabs>
          <w:tab w:val="left" w:pos="0"/>
          <w:tab w:val="left" w:pos="660"/>
          <w:tab w:val="left" w:pos="72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8"/>
        </w:rPr>
      </w:pPr>
      <w:r w:rsidRPr="00DD51C4">
        <w:rPr>
          <w:rFonts w:ascii="Times New Roman" w:eastAsia="Times New Roman" w:hAnsi="Times New Roman" w:cs="Times New Roman"/>
          <w:sz w:val="24"/>
          <w:szCs w:val="28"/>
        </w:rPr>
        <w:tab/>
        <w:t xml:space="preserve"> компьютера;</w:t>
      </w:r>
    </w:p>
    <w:p w:rsidR="00393CEA" w:rsidRPr="00DD51C4" w:rsidRDefault="00393CEA" w:rsidP="009D287A">
      <w:pPr>
        <w:numPr>
          <w:ilvl w:val="0"/>
          <w:numId w:val="5"/>
        </w:numPr>
        <w:tabs>
          <w:tab w:val="left" w:pos="0"/>
          <w:tab w:val="left" w:pos="660"/>
          <w:tab w:val="left" w:pos="72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8"/>
        </w:rPr>
      </w:pPr>
      <w:r w:rsidRPr="00DD51C4">
        <w:rPr>
          <w:rFonts w:ascii="Times New Roman" w:eastAsia="Times New Roman" w:hAnsi="Times New Roman" w:cs="Times New Roman"/>
          <w:sz w:val="24"/>
          <w:szCs w:val="28"/>
        </w:rPr>
        <w:tab/>
        <w:t xml:space="preserve"> </w:t>
      </w:r>
      <w:proofErr w:type="spellStart"/>
      <w:r w:rsidRPr="00DD51C4">
        <w:rPr>
          <w:rFonts w:ascii="Times New Roman" w:eastAsia="Times New Roman" w:hAnsi="Times New Roman" w:cs="Times New Roman"/>
          <w:sz w:val="24"/>
          <w:szCs w:val="28"/>
        </w:rPr>
        <w:t>мультимедийного</w:t>
      </w:r>
      <w:proofErr w:type="spellEnd"/>
      <w:r w:rsidRPr="00DD51C4">
        <w:rPr>
          <w:rFonts w:ascii="Times New Roman" w:eastAsia="Times New Roman" w:hAnsi="Times New Roman" w:cs="Times New Roman"/>
          <w:sz w:val="24"/>
          <w:szCs w:val="28"/>
        </w:rPr>
        <w:t xml:space="preserve"> проектора;</w:t>
      </w:r>
    </w:p>
    <w:p w:rsidR="00393CEA" w:rsidRPr="00DD51C4" w:rsidRDefault="00393CEA" w:rsidP="009D287A">
      <w:pPr>
        <w:numPr>
          <w:ilvl w:val="0"/>
          <w:numId w:val="5"/>
        </w:num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8"/>
        </w:rPr>
      </w:pPr>
      <w:r w:rsidRPr="00DD51C4">
        <w:rPr>
          <w:rFonts w:ascii="Times New Roman" w:eastAsia="Times New Roman" w:hAnsi="Times New Roman" w:cs="Times New Roman"/>
          <w:sz w:val="24"/>
          <w:szCs w:val="28"/>
        </w:rPr>
        <w:t>экрана;</w:t>
      </w:r>
    </w:p>
    <w:p w:rsidR="00393CEA" w:rsidRPr="00DD51C4" w:rsidRDefault="00393CEA" w:rsidP="009D287A">
      <w:pPr>
        <w:numPr>
          <w:ilvl w:val="0"/>
          <w:numId w:val="5"/>
        </w:num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D51C4">
        <w:rPr>
          <w:rFonts w:ascii="Times New Roman" w:eastAsia="Times New Roman" w:hAnsi="Times New Roman" w:cs="Times New Roman"/>
          <w:color w:val="000000"/>
          <w:sz w:val="24"/>
          <w:szCs w:val="28"/>
        </w:rPr>
        <w:t>чертежного инструмента.</w:t>
      </w:r>
    </w:p>
    <w:p w:rsidR="00393CEA" w:rsidRPr="00DD51C4" w:rsidRDefault="00393CEA" w:rsidP="009D287A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393CEA" w:rsidRPr="00DD51C4" w:rsidRDefault="00393CEA" w:rsidP="009D287A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D51C4">
        <w:rPr>
          <w:rFonts w:ascii="Times New Roman" w:eastAsia="Times New Roman" w:hAnsi="Times New Roman" w:cs="Times New Roman"/>
          <w:b/>
          <w:iCs/>
          <w:sz w:val="24"/>
          <w:szCs w:val="28"/>
        </w:rPr>
        <w:t>Ожидаемые результаты</w:t>
      </w:r>
    </w:p>
    <w:p w:rsidR="00393CEA" w:rsidRPr="00DD51C4" w:rsidRDefault="00393CEA" w:rsidP="009D287A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8"/>
        </w:rPr>
      </w:pPr>
      <w:r w:rsidRPr="00DD51C4">
        <w:rPr>
          <w:rFonts w:ascii="Times New Roman" w:eastAsia="Times New Roman" w:hAnsi="Times New Roman" w:cs="Times New Roman"/>
          <w:sz w:val="24"/>
          <w:szCs w:val="28"/>
        </w:rPr>
        <w:t>По окончании обучения учащиеся должны знать:</w:t>
      </w:r>
    </w:p>
    <w:p w:rsidR="00393CEA" w:rsidRPr="00DD51C4" w:rsidRDefault="00393CEA" w:rsidP="009D287A">
      <w:pPr>
        <w:numPr>
          <w:ilvl w:val="0"/>
          <w:numId w:val="6"/>
        </w:num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8"/>
        </w:rPr>
      </w:pPr>
      <w:r w:rsidRPr="00DD51C4">
        <w:rPr>
          <w:rFonts w:ascii="Times New Roman" w:eastAsia="Times New Roman" w:hAnsi="Times New Roman" w:cs="Times New Roman"/>
          <w:sz w:val="24"/>
          <w:szCs w:val="28"/>
        </w:rPr>
        <w:t>нестандартные методы решения различных математических задач;</w:t>
      </w:r>
    </w:p>
    <w:p w:rsidR="00393CEA" w:rsidRPr="00DD51C4" w:rsidRDefault="00393CEA" w:rsidP="009D287A">
      <w:pPr>
        <w:numPr>
          <w:ilvl w:val="0"/>
          <w:numId w:val="6"/>
        </w:num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8"/>
        </w:rPr>
      </w:pPr>
      <w:r w:rsidRPr="00DD51C4">
        <w:rPr>
          <w:rFonts w:ascii="Times New Roman" w:eastAsia="Times New Roman" w:hAnsi="Times New Roman" w:cs="Times New Roman"/>
          <w:sz w:val="24"/>
          <w:szCs w:val="28"/>
        </w:rPr>
        <w:t>логические приемы, применяемые при решении задач;</w:t>
      </w:r>
    </w:p>
    <w:p w:rsidR="00393CEA" w:rsidRPr="00DD51C4" w:rsidRDefault="00393CEA" w:rsidP="009D287A">
      <w:pPr>
        <w:numPr>
          <w:ilvl w:val="0"/>
          <w:numId w:val="6"/>
        </w:num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8"/>
        </w:rPr>
      </w:pPr>
      <w:r w:rsidRPr="00DD51C4">
        <w:rPr>
          <w:rFonts w:ascii="Times New Roman" w:eastAsia="Times New Roman" w:hAnsi="Times New Roman" w:cs="Times New Roman"/>
          <w:sz w:val="24"/>
          <w:szCs w:val="28"/>
        </w:rPr>
        <w:t>историю развития математической науки, биографии известных ученых-математиков.</w:t>
      </w:r>
    </w:p>
    <w:p w:rsidR="00393CEA" w:rsidRPr="00DD51C4" w:rsidRDefault="00393CEA" w:rsidP="009D287A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8"/>
        </w:rPr>
      </w:pPr>
      <w:r w:rsidRPr="00DD51C4">
        <w:rPr>
          <w:rFonts w:ascii="Times New Roman" w:eastAsia="Times New Roman" w:hAnsi="Times New Roman" w:cs="Times New Roman"/>
          <w:sz w:val="24"/>
          <w:szCs w:val="28"/>
        </w:rPr>
        <w:t>По окончании обучения учащиеся должны уметь:</w:t>
      </w:r>
    </w:p>
    <w:p w:rsidR="00393CEA" w:rsidRPr="00DD51C4" w:rsidRDefault="00393CEA" w:rsidP="009D287A">
      <w:pPr>
        <w:numPr>
          <w:ilvl w:val="0"/>
          <w:numId w:val="7"/>
        </w:num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8"/>
        </w:rPr>
      </w:pPr>
      <w:r w:rsidRPr="00DD51C4">
        <w:rPr>
          <w:rFonts w:ascii="Times New Roman" w:eastAsia="Times New Roman" w:hAnsi="Times New Roman" w:cs="Times New Roman"/>
          <w:sz w:val="24"/>
          <w:szCs w:val="28"/>
        </w:rPr>
        <w:t>рассуждать при решении логических задач, задач на смекалку, задач на эрудицию и интуицию;</w:t>
      </w:r>
    </w:p>
    <w:p w:rsidR="00393CEA" w:rsidRPr="00DD51C4" w:rsidRDefault="00393CEA" w:rsidP="009D287A">
      <w:pPr>
        <w:numPr>
          <w:ilvl w:val="0"/>
          <w:numId w:val="7"/>
        </w:num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8"/>
        </w:rPr>
      </w:pPr>
      <w:r w:rsidRPr="00DD51C4">
        <w:rPr>
          <w:rFonts w:ascii="Times New Roman" w:eastAsia="Times New Roman" w:hAnsi="Times New Roman" w:cs="Times New Roman"/>
          <w:sz w:val="24"/>
          <w:szCs w:val="28"/>
        </w:rPr>
        <w:t>систематизировать данные в виде таблиц при решении задач, при составлении математических кроссвордов, шарад и ребусов.</w:t>
      </w:r>
    </w:p>
    <w:p w:rsidR="00393CEA" w:rsidRPr="00DD51C4" w:rsidRDefault="00393CEA" w:rsidP="009D287A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DD51C4">
        <w:rPr>
          <w:rFonts w:ascii="Times New Roman" w:hAnsi="Times New Roman" w:cs="Times New Roman"/>
          <w:b/>
          <w:bCs/>
          <w:sz w:val="24"/>
          <w:szCs w:val="28"/>
        </w:rPr>
        <w:t>Этапы методического контроля</w:t>
      </w:r>
      <w:r w:rsidR="00DD51C4" w:rsidRPr="00DD51C4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DD51C4" w:rsidRPr="00DD51C4" w:rsidRDefault="00DD51C4" w:rsidP="00DD51C4">
      <w:pPr>
        <w:tabs>
          <w:tab w:val="left" w:pos="0"/>
        </w:tabs>
        <w:spacing w:after="0" w:line="240" w:lineRule="auto"/>
        <w:ind w:hanging="284"/>
        <w:rPr>
          <w:rFonts w:ascii="Times New Roman" w:hAnsi="Times New Roman" w:cs="Times New Roman"/>
          <w:b/>
          <w:bCs/>
          <w:sz w:val="24"/>
          <w:szCs w:val="28"/>
        </w:rPr>
      </w:pPr>
      <w:r w:rsidRPr="00DD51C4">
        <w:rPr>
          <w:rFonts w:ascii="Times New Roman" w:hAnsi="Times New Roman" w:cs="Times New Roman"/>
          <w:b/>
          <w:bCs/>
          <w:sz w:val="24"/>
          <w:szCs w:val="28"/>
        </w:rPr>
        <w:t xml:space="preserve">- </w:t>
      </w:r>
      <w:r w:rsidRPr="00DD51C4">
        <w:rPr>
          <w:rFonts w:ascii="Times New Roman" w:hAnsi="Times New Roman" w:cs="Times New Roman"/>
          <w:bCs/>
          <w:sz w:val="24"/>
          <w:szCs w:val="28"/>
        </w:rPr>
        <w:t>Региональная олимпиад</w:t>
      </w:r>
      <w:proofErr w:type="gramStart"/>
      <w:r w:rsidRPr="00DD51C4">
        <w:rPr>
          <w:rFonts w:ascii="Times New Roman" w:hAnsi="Times New Roman" w:cs="Times New Roman"/>
          <w:bCs/>
          <w:sz w:val="24"/>
          <w:szCs w:val="28"/>
        </w:rPr>
        <w:t>а(</w:t>
      </w:r>
      <w:proofErr w:type="gramEnd"/>
      <w:r w:rsidRPr="00DD51C4">
        <w:rPr>
          <w:rFonts w:ascii="Times New Roman" w:hAnsi="Times New Roman" w:cs="Times New Roman"/>
          <w:bCs/>
          <w:sz w:val="24"/>
          <w:szCs w:val="28"/>
        </w:rPr>
        <w:t>отборочный тур)</w:t>
      </w:r>
    </w:p>
    <w:p w:rsidR="00393CEA" w:rsidRPr="00DD51C4" w:rsidRDefault="00393CEA" w:rsidP="009D287A">
      <w:pPr>
        <w:tabs>
          <w:tab w:val="left" w:pos="0"/>
        </w:tabs>
        <w:spacing w:after="0" w:line="240" w:lineRule="auto"/>
        <w:ind w:hanging="284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sz w:val="24"/>
          <w:szCs w:val="28"/>
        </w:rPr>
        <w:t>-Школьная олимпиада (выявление умственных способностей и логического мышления)</w:t>
      </w:r>
    </w:p>
    <w:p w:rsidR="00393CEA" w:rsidRPr="00DD51C4" w:rsidRDefault="00393CEA" w:rsidP="009D287A">
      <w:pPr>
        <w:tabs>
          <w:tab w:val="left" w:pos="0"/>
        </w:tabs>
        <w:spacing w:after="0" w:line="240" w:lineRule="auto"/>
        <w:ind w:hanging="284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sz w:val="24"/>
          <w:szCs w:val="28"/>
        </w:rPr>
        <w:t>-Районная олимпиада (выявление математических способностей на районном уровне)</w:t>
      </w:r>
    </w:p>
    <w:p w:rsidR="00393CEA" w:rsidRPr="00DD51C4" w:rsidRDefault="00393CEA" w:rsidP="009D287A">
      <w:pPr>
        <w:tabs>
          <w:tab w:val="left" w:pos="0"/>
        </w:tabs>
        <w:spacing w:after="0" w:line="240" w:lineRule="auto"/>
        <w:ind w:hanging="284"/>
        <w:rPr>
          <w:rFonts w:ascii="Times New Roman" w:hAnsi="Times New Roman" w:cs="Times New Roman"/>
          <w:sz w:val="24"/>
          <w:szCs w:val="28"/>
        </w:rPr>
      </w:pPr>
      <w:proofErr w:type="gramStart"/>
      <w:r w:rsidRPr="00DD51C4">
        <w:rPr>
          <w:rFonts w:ascii="Times New Roman" w:hAnsi="Times New Roman" w:cs="Times New Roman"/>
          <w:sz w:val="24"/>
          <w:szCs w:val="28"/>
        </w:rPr>
        <w:t>- Математический фестиваль (математический бой) (выявление математических способностей на районном уровне</w:t>
      </w:r>
      <w:proofErr w:type="gramEnd"/>
    </w:p>
    <w:p w:rsidR="00393CEA" w:rsidRPr="00DD51C4" w:rsidRDefault="00393CEA" w:rsidP="009D287A">
      <w:pPr>
        <w:tabs>
          <w:tab w:val="left" w:pos="0"/>
        </w:tabs>
        <w:spacing w:after="0" w:line="240" w:lineRule="auto"/>
        <w:ind w:hanging="284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sz w:val="24"/>
          <w:szCs w:val="28"/>
        </w:rPr>
        <w:t>-Международный математический конкурс «Кенгуру»</w:t>
      </w:r>
    </w:p>
    <w:p w:rsidR="00DD51C4" w:rsidRPr="00DD51C4" w:rsidRDefault="00DD51C4" w:rsidP="00DD51C4">
      <w:pPr>
        <w:tabs>
          <w:tab w:val="left" w:pos="0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36"/>
          <w:szCs w:val="28"/>
        </w:rPr>
      </w:pPr>
      <w:r w:rsidRPr="00DD51C4">
        <w:rPr>
          <w:rFonts w:ascii="Times New Roman" w:hAnsi="Times New Roman" w:cs="Times New Roman"/>
          <w:sz w:val="24"/>
          <w:szCs w:val="28"/>
        </w:rPr>
        <w:t xml:space="preserve">- «Математический квадрат» в рамках программы взаимодействия ресурсного районного математического центра с </w:t>
      </w:r>
      <w:r w:rsidRPr="00DD51C4">
        <w:rPr>
          <w:rFonts w:ascii="Times New Roman" w:hAnsi="Times New Roman" w:cs="Times New Roman"/>
          <w:color w:val="333333"/>
          <w:sz w:val="24"/>
          <w:szCs w:val="20"/>
          <w:shd w:val="clear" w:color="auto" w:fill="FBFBFB"/>
        </w:rPr>
        <w:t>Государственным образовательным учреждением дополнительного образования </w:t>
      </w:r>
      <w:r w:rsidRPr="00DD51C4">
        <w:rPr>
          <w:rFonts w:ascii="Times New Roman" w:hAnsi="Times New Roman" w:cs="Times New Roman"/>
          <w:bCs/>
          <w:color w:val="333333"/>
          <w:sz w:val="24"/>
          <w:szCs w:val="20"/>
          <w:shd w:val="clear" w:color="auto" w:fill="FBFBFB"/>
        </w:rPr>
        <w:t>Ярославской</w:t>
      </w:r>
      <w:r w:rsidRPr="00DD51C4">
        <w:rPr>
          <w:rFonts w:ascii="Times New Roman" w:hAnsi="Times New Roman" w:cs="Times New Roman"/>
          <w:color w:val="333333"/>
          <w:sz w:val="24"/>
          <w:szCs w:val="20"/>
          <w:shd w:val="clear" w:color="auto" w:fill="FBFBFB"/>
        </w:rPr>
        <w:t> </w:t>
      </w:r>
      <w:r w:rsidRPr="00DD51C4">
        <w:rPr>
          <w:rFonts w:ascii="Times New Roman" w:hAnsi="Times New Roman" w:cs="Times New Roman"/>
          <w:bCs/>
          <w:color w:val="333333"/>
          <w:sz w:val="24"/>
          <w:szCs w:val="20"/>
          <w:shd w:val="clear" w:color="auto" w:fill="FBFBFB"/>
        </w:rPr>
        <w:t>области</w:t>
      </w:r>
      <w:r w:rsidRPr="00DD51C4">
        <w:rPr>
          <w:rFonts w:ascii="Times New Roman" w:hAnsi="Times New Roman" w:cs="Times New Roman"/>
          <w:color w:val="333333"/>
          <w:sz w:val="24"/>
          <w:szCs w:val="20"/>
          <w:shd w:val="clear" w:color="auto" w:fill="FBFBFB"/>
        </w:rPr>
        <w:t> "</w:t>
      </w:r>
      <w:r w:rsidRPr="00DD51C4">
        <w:rPr>
          <w:rFonts w:ascii="Times New Roman" w:hAnsi="Times New Roman" w:cs="Times New Roman"/>
          <w:bCs/>
          <w:color w:val="333333"/>
          <w:sz w:val="24"/>
          <w:szCs w:val="20"/>
          <w:shd w:val="clear" w:color="auto" w:fill="FBFBFB"/>
        </w:rPr>
        <w:t>Ярославский</w:t>
      </w:r>
      <w:r w:rsidR="00244329">
        <w:rPr>
          <w:rFonts w:ascii="Times New Roman" w:hAnsi="Times New Roman" w:cs="Times New Roman"/>
          <w:color w:val="333333"/>
          <w:sz w:val="24"/>
          <w:szCs w:val="20"/>
          <w:shd w:val="clear" w:color="auto" w:fill="FBFBFB"/>
        </w:rPr>
        <w:t xml:space="preserve"> региональный </w:t>
      </w:r>
      <w:proofErr w:type="spellStart"/>
      <w:r w:rsidRPr="00DD51C4">
        <w:rPr>
          <w:rFonts w:ascii="Times New Roman" w:hAnsi="Times New Roman" w:cs="Times New Roman"/>
          <w:color w:val="333333"/>
          <w:sz w:val="24"/>
          <w:szCs w:val="20"/>
          <w:shd w:val="clear" w:color="auto" w:fill="FBFBFB"/>
        </w:rPr>
        <w:t>инновационно-образовательный</w:t>
      </w:r>
      <w:proofErr w:type="spellEnd"/>
      <w:r w:rsidRPr="00DD51C4">
        <w:rPr>
          <w:rFonts w:ascii="Times New Roman" w:hAnsi="Times New Roman" w:cs="Times New Roman"/>
          <w:color w:val="333333"/>
          <w:sz w:val="24"/>
          <w:szCs w:val="20"/>
          <w:shd w:val="clear" w:color="auto" w:fill="FBFBFB"/>
        </w:rPr>
        <w:t xml:space="preserve"> центр «</w:t>
      </w:r>
      <w:r w:rsidRPr="00DD51C4">
        <w:rPr>
          <w:rFonts w:ascii="Times New Roman" w:hAnsi="Times New Roman" w:cs="Times New Roman"/>
          <w:bCs/>
          <w:color w:val="333333"/>
          <w:sz w:val="24"/>
          <w:szCs w:val="20"/>
          <w:shd w:val="clear" w:color="auto" w:fill="FBFBFB"/>
        </w:rPr>
        <w:t>Новая</w:t>
      </w:r>
      <w:r w:rsidRPr="00DD51C4">
        <w:rPr>
          <w:rFonts w:ascii="Times New Roman" w:hAnsi="Times New Roman" w:cs="Times New Roman"/>
          <w:color w:val="333333"/>
          <w:sz w:val="24"/>
          <w:szCs w:val="20"/>
          <w:shd w:val="clear" w:color="auto" w:fill="FBFBFB"/>
        </w:rPr>
        <w:t> </w:t>
      </w:r>
      <w:r w:rsidRPr="00DD51C4">
        <w:rPr>
          <w:rFonts w:ascii="Times New Roman" w:hAnsi="Times New Roman" w:cs="Times New Roman"/>
          <w:bCs/>
          <w:color w:val="333333"/>
          <w:sz w:val="24"/>
          <w:szCs w:val="20"/>
          <w:shd w:val="clear" w:color="auto" w:fill="FBFBFB"/>
        </w:rPr>
        <w:t>школа</w:t>
      </w:r>
      <w:r w:rsidRPr="00DD51C4">
        <w:rPr>
          <w:rFonts w:ascii="Times New Roman" w:hAnsi="Times New Roman" w:cs="Times New Roman"/>
          <w:color w:val="333333"/>
          <w:sz w:val="24"/>
          <w:szCs w:val="20"/>
          <w:shd w:val="clear" w:color="auto" w:fill="FBFBFB"/>
        </w:rPr>
        <w:t>»</w:t>
      </w:r>
    </w:p>
    <w:p w:rsidR="00673CCB" w:rsidRPr="00DD51C4" w:rsidRDefault="00673CCB" w:rsidP="00DD51C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D51C4" w:rsidRDefault="00DD51C4" w:rsidP="00673C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C4" w:rsidRDefault="00DD51C4" w:rsidP="00673C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C4" w:rsidRDefault="00DD51C4" w:rsidP="00673C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C4" w:rsidRDefault="00DD51C4" w:rsidP="00673C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C4" w:rsidRDefault="00DD51C4" w:rsidP="00673C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CEA" w:rsidRPr="00DD51C4" w:rsidRDefault="00673CCB" w:rsidP="00673CC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D51C4">
        <w:rPr>
          <w:rFonts w:ascii="Times New Roman" w:hAnsi="Times New Roman" w:cs="Times New Roman"/>
          <w:b/>
          <w:sz w:val="24"/>
          <w:szCs w:val="28"/>
        </w:rPr>
        <w:lastRenderedPageBreak/>
        <w:t>Ст</w:t>
      </w:r>
      <w:r w:rsidR="00393CEA" w:rsidRPr="00DD51C4">
        <w:rPr>
          <w:rFonts w:ascii="Times New Roman" w:hAnsi="Times New Roman" w:cs="Times New Roman"/>
          <w:b/>
          <w:sz w:val="24"/>
          <w:szCs w:val="28"/>
        </w:rPr>
        <w:t>руктура курса</w:t>
      </w:r>
    </w:p>
    <w:p w:rsidR="00393CEA" w:rsidRPr="00DD51C4" w:rsidRDefault="00393CEA" w:rsidP="00393CE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337"/>
        <w:gridCol w:w="1985"/>
        <w:gridCol w:w="1134"/>
        <w:gridCol w:w="1134"/>
      </w:tblGrid>
      <w:tr w:rsidR="00393CEA" w:rsidRPr="00DD51C4" w:rsidTr="00DD51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Модуль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DD51C4" w:rsidRDefault="00393CEA" w:rsidP="00DD5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Cs w:val="28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D51C4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D51C4">
              <w:rPr>
                <w:rFonts w:ascii="Times New Roman" w:hAnsi="Times New Roman" w:cs="Times New Roman"/>
                <w:sz w:val="20"/>
              </w:rPr>
              <w:t>практика</w:t>
            </w:r>
          </w:p>
        </w:tc>
      </w:tr>
      <w:tr w:rsidR="00393CEA" w:rsidRPr="00DD51C4" w:rsidTr="00DD51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Принцип Дирихле и его применение при решении задач.</w:t>
            </w:r>
          </w:p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93CEA" w:rsidRPr="00DD51C4" w:rsidTr="00DD51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Делимость чисел</w:t>
            </w:r>
          </w:p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93CEA" w:rsidRPr="00DD51C4" w:rsidTr="00DD51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Инварианты и их применение при решении задач</w:t>
            </w:r>
          </w:p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93CEA" w:rsidRPr="00DD51C4" w:rsidTr="00DD51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Натуральные числа.</w:t>
            </w:r>
          </w:p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93CEA" w:rsidRPr="00DD51C4" w:rsidTr="00DD51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Уравнения в целых числах и методы их решения</w:t>
            </w:r>
          </w:p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393CEA" w:rsidRPr="00DD51C4" w:rsidTr="00DD51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Комбинаторика.</w:t>
            </w:r>
          </w:p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93CEA" w:rsidRPr="00DD51C4" w:rsidTr="00DD51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Задачи на разрезание.</w:t>
            </w:r>
          </w:p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93CEA" w:rsidRPr="00DD51C4" w:rsidTr="00DD51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Геометрические задачи</w:t>
            </w:r>
          </w:p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393CEA" w:rsidRPr="00DD51C4" w:rsidTr="00DD51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Всего:</w:t>
            </w:r>
          </w:p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DD51C4" w:rsidRDefault="00393CEA" w:rsidP="00DD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1C4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</w:tbl>
    <w:p w:rsidR="00673CCB" w:rsidRPr="00DD51C4" w:rsidRDefault="00673CCB" w:rsidP="00673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CEA" w:rsidRPr="00DD51C4" w:rsidRDefault="00393CEA" w:rsidP="00393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D51C4">
        <w:rPr>
          <w:rFonts w:ascii="Times New Roman" w:hAnsi="Times New Roman" w:cs="Times New Roman"/>
          <w:b/>
          <w:sz w:val="24"/>
          <w:szCs w:val="28"/>
          <w:u w:val="single"/>
        </w:rPr>
        <w:t>Содержание курса</w:t>
      </w:r>
    </w:p>
    <w:p w:rsidR="00393CEA" w:rsidRPr="00DD51C4" w:rsidRDefault="00393CEA" w:rsidP="00393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b/>
          <w:sz w:val="24"/>
          <w:szCs w:val="28"/>
        </w:rPr>
        <w:t>Тема 1.</w:t>
      </w:r>
      <w:r w:rsidRPr="00DD51C4">
        <w:rPr>
          <w:rFonts w:ascii="Times New Roman" w:hAnsi="Times New Roman" w:cs="Times New Roman"/>
          <w:sz w:val="24"/>
          <w:szCs w:val="28"/>
        </w:rPr>
        <w:t xml:space="preserve"> Принцип Дирихле и его применение при решении задач.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b/>
          <w:sz w:val="24"/>
          <w:szCs w:val="28"/>
        </w:rPr>
        <w:t>Цели</w:t>
      </w:r>
      <w:r w:rsidRPr="00DD51C4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sz w:val="24"/>
          <w:szCs w:val="28"/>
        </w:rPr>
        <w:t>- сформировать понимание отличия интуитивных соображений от доказательства.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D51C4">
        <w:rPr>
          <w:rFonts w:ascii="Times New Roman" w:hAnsi="Times New Roman" w:cs="Times New Roman"/>
          <w:b/>
          <w:sz w:val="24"/>
          <w:szCs w:val="28"/>
        </w:rPr>
        <w:t>Содержание: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sz w:val="24"/>
          <w:szCs w:val="28"/>
        </w:rPr>
        <w:t>- принцип Дирихле;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sz w:val="24"/>
          <w:szCs w:val="28"/>
        </w:rPr>
        <w:t>- решение задач на принцип Дирихле;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sz w:val="24"/>
          <w:szCs w:val="28"/>
        </w:rPr>
        <w:t>- принцип Дирихле в задачах с «геометрической направленностью»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b/>
          <w:sz w:val="24"/>
          <w:szCs w:val="28"/>
        </w:rPr>
        <w:t>Практика:</w:t>
      </w:r>
      <w:r w:rsidRPr="00DD51C4">
        <w:rPr>
          <w:rFonts w:ascii="Times New Roman" w:hAnsi="Times New Roman" w:cs="Times New Roman"/>
          <w:sz w:val="24"/>
          <w:szCs w:val="28"/>
        </w:rPr>
        <w:t xml:space="preserve"> </w:t>
      </w:r>
      <w:r w:rsidRPr="00DD51C4">
        <w:rPr>
          <w:rFonts w:ascii="Times New Roman" w:eastAsia="Times New Roman" w:hAnsi="Times New Roman" w:cs="Times New Roman"/>
          <w:sz w:val="24"/>
          <w:szCs w:val="28"/>
        </w:rPr>
        <w:t>Решение логических задач. Решение задач с использованием принципа Дирихле. Решение различных олимпиадных задач</w:t>
      </w:r>
      <w:r w:rsidRPr="00DD51C4">
        <w:rPr>
          <w:rFonts w:ascii="Times New Roman" w:hAnsi="Times New Roman" w:cs="Times New Roman"/>
          <w:sz w:val="24"/>
          <w:szCs w:val="28"/>
        </w:rPr>
        <w:t>.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b/>
          <w:sz w:val="24"/>
          <w:szCs w:val="28"/>
        </w:rPr>
        <w:t>Тема 2.</w:t>
      </w:r>
      <w:r w:rsidRPr="00DD51C4">
        <w:rPr>
          <w:rFonts w:ascii="Times New Roman" w:hAnsi="Times New Roman" w:cs="Times New Roman"/>
          <w:sz w:val="24"/>
          <w:szCs w:val="28"/>
        </w:rPr>
        <w:t xml:space="preserve"> Делимость чисел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D51C4">
        <w:rPr>
          <w:rFonts w:ascii="Times New Roman" w:hAnsi="Times New Roman" w:cs="Times New Roman"/>
          <w:b/>
          <w:sz w:val="24"/>
          <w:szCs w:val="28"/>
        </w:rPr>
        <w:t xml:space="preserve">Цели: 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sz w:val="24"/>
          <w:szCs w:val="28"/>
        </w:rPr>
        <w:t>- развивать настойчивость при выполнении работы;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sz w:val="24"/>
          <w:szCs w:val="28"/>
        </w:rPr>
        <w:t>- развивать интуицию и умение предвидеть результаты работы.</w:t>
      </w:r>
    </w:p>
    <w:p w:rsidR="00393CEA" w:rsidRPr="00DD51C4" w:rsidRDefault="00393CEA" w:rsidP="00393CE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D51C4">
        <w:rPr>
          <w:rFonts w:ascii="Times New Roman" w:hAnsi="Times New Roman" w:cs="Times New Roman"/>
          <w:b/>
          <w:sz w:val="24"/>
          <w:szCs w:val="28"/>
        </w:rPr>
        <w:t>Содержание: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sz w:val="24"/>
          <w:szCs w:val="28"/>
        </w:rPr>
        <w:t>- задачи на десятичную запись числа;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sz w:val="24"/>
          <w:szCs w:val="28"/>
        </w:rPr>
        <w:t>- задачи на использование свойств делимости;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sz w:val="24"/>
          <w:szCs w:val="28"/>
        </w:rPr>
        <w:t>- делимость и принцип Дирихле.</w:t>
      </w:r>
    </w:p>
    <w:p w:rsidR="00393CEA" w:rsidRPr="00DD51C4" w:rsidRDefault="00393CEA" w:rsidP="00393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b/>
          <w:sz w:val="24"/>
          <w:szCs w:val="28"/>
        </w:rPr>
        <w:t>Практика</w:t>
      </w:r>
      <w:r w:rsidRPr="00DD51C4">
        <w:rPr>
          <w:rFonts w:ascii="Times New Roman" w:hAnsi="Times New Roman" w:cs="Times New Roman"/>
          <w:sz w:val="24"/>
          <w:szCs w:val="28"/>
        </w:rPr>
        <w:t xml:space="preserve">: </w:t>
      </w:r>
      <w:r w:rsidRPr="00DD51C4">
        <w:rPr>
          <w:rFonts w:ascii="Times New Roman" w:eastAsia="Times New Roman" w:hAnsi="Times New Roman" w:cs="Times New Roman"/>
          <w:sz w:val="24"/>
          <w:szCs w:val="28"/>
        </w:rPr>
        <w:t>Решение задач на делимость чисел, НОД и НОК  чисел и остатки. Игра « Угадай число». Решение задач с использованием десятичной записи числа.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b/>
          <w:sz w:val="24"/>
          <w:szCs w:val="28"/>
        </w:rPr>
        <w:t>Тема 3.</w:t>
      </w:r>
      <w:r w:rsidRPr="00DD51C4">
        <w:rPr>
          <w:rFonts w:ascii="Times New Roman" w:hAnsi="Times New Roman" w:cs="Times New Roman"/>
          <w:sz w:val="24"/>
          <w:szCs w:val="28"/>
        </w:rPr>
        <w:t xml:space="preserve"> Инварианты и их применение при решении задач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D51C4">
        <w:rPr>
          <w:rFonts w:ascii="Times New Roman" w:hAnsi="Times New Roman" w:cs="Times New Roman"/>
          <w:b/>
          <w:sz w:val="24"/>
          <w:szCs w:val="28"/>
        </w:rPr>
        <w:t>Цели: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sz w:val="24"/>
          <w:szCs w:val="28"/>
        </w:rPr>
        <w:t>- развивать творческий потенциал школьников;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D51C4">
        <w:rPr>
          <w:rFonts w:ascii="Times New Roman" w:hAnsi="Times New Roman" w:cs="Times New Roman"/>
          <w:b/>
          <w:sz w:val="24"/>
          <w:szCs w:val="28"/>
        </w:rPr>
        <w:t>Содержание: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sz w:val="24"/>
          <w:szCs w:val="28"/>
        </w:rPr>
        <w:lastRenderedPageBreak/>
        <w:t>- понятие «инварианта»;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sz w:val="24"/>
          <w:szCs w:val="28"/>
        </w:rPr>
        <w:t>- чётность и нечётность;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sz w:val="24"/>
          <w:szCs w:val="28"/>
        </w:rPr>
        <w:t>- остаток от деления.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b/>
          <w:sz w:val="24"/>
          <w:szCs w:val="28"/>
        </w:rPr>
        <w:t>Практика:</w:t>
      </w:r>
      <w:r w:rsidRPr="00DD51C4">
        <w:rPr>
          <w:rFonts w:ascii="Times New Roman" w:hAnsi="Times New Roman" w:cs="Times New Roman"/>
          <w:sz w:val="24"/>
          <w:szCs w:val="28"/>
        </w:rPr>
        <w:t xml:space="preserve"> решение задач на чередование, разбиение на пары, игры-шутки (где результат зависит только от начальных условий)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b/>
          <w:sz w:val="24"/>
          <w:szCs w:val="28"/>
        </w:rPr>
        <w:t>Тема 4.</w:t>
      </w:r>
      <w:r w:rsidRPr="00DD51C4">
        <w:rPr>
          <w:rFonts w:ascii="Times New Roman" w:hAnsi="Times New Roman" w:cs="Times New Roman"/>
          <w:sz w:val="24"/>
          <w:szCs w:val="28"/>
        </w:rPr>
        <w:t xml:space="preserve"> Натуральные числа.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D51C4">
        <w:rPr>
          <w:rFonts w:ascii="Times New Roman" w:hAnsi="Times New Roman" w:cs="Times New Roman"/>
          <w:b/>
          <w:sz w:val="24"/>
          <w:szCs w:val="28"/>
        </w:rPr>
        <w:t>Цели: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sz w:val="24"/>
          <w:szCs w:val="28"/>
        </w:rPr>
        <w:t xml:space="preserve">- сформировать умения учащихся определять числа по их словесной характеристике 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D51C4">
        <w:rPr>
          <w:rFonts w:ascii="Times New Roman" w:hAnsi="Times New Roman" w:cs="Times New Roman"/>
          <w:b/>
          <w:sz w:val="24"/>
          <w:szCs w:val="28"/>
        </w:rPr>
        <w:t>Содержание: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sz w:val="24"/>
          <w:szCs w:val="28"/>
        </w:rPr>
        <w:t>- основные определения;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sz w:val="24"/>
          <w:szCs w:val="28"/>
        </w:rPr>
        <w:t>- словесные определения некоторых натуральных чисел.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b/>
          <w:sz w:val="24"/>
          <w:szCs w:val="28"/>
        </w:rPr>
        <w:t>Практика:</w:t>
      </w:r>
      <w:r w:rsidRPr="00DD51C4">
        <w:rPr>
          <w:rFonts w:ascii="Times New Roman" w:hAnsi="Times New Roman" w:cs="Times New Roman"/>
          <w:sz w:val="24"/>
          <w:szCs w:val="28"/>
        </w:rPr>
        <w:t xml:space="preserve"> Решение задач с натуральными числами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b/>
          <w:sz w:val="24"/>
          <w:szCs w:val="28"/>
        </w:rPr>
        <w:t>Тема 5.</w:t>
      </w:r>
      <w:r w:rsidRPr="00DD51C4">
        <w:rPr>
          <w:rFonts w:ascii="Times New Roman" w:hAnsi="Times New Roman" w:cs="Times New Roman"/>
          <w:sz w:val="24"/>
          <w:szCs w:val="28"/>
        </w:rPr>
        <w:t xml:space="preserve"> Уравнения в целых числах и методы их решения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D51C4">
        <w:rPr>
          <w:rFonts w:ascii="Times New Roman" w:hAnsi="Times New Roman" w:cs="Times New Roman"/>
          <w:b/>
          <w:sz w:val="24"/>
          <w:szCs w:val="28"/>
        </w:rPr>
        <w:t>Цели: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sz w:val="24"/>
          <w:szCs w:val="28"/>
        </w:rPr>
        <w:t>- рассмотреть основные методы решения уравнений с несколькими переменными, решениями которых являются целые числа.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D51C4">
        <w:rPr>
          <w:rFonts w:ascii="Times New Roman" w:hAnsi="Times New Roman" w:cs="Times New Roman"/>
          <w:b/>
          <w:sz w:val="24"/>
          <w:szCs w:val="28"/>
        </w:rPr>
        <w:t>Содержание: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sz w:val="24"/>
          <w:szCs w:val="28"/>
        </w:rPr>
        <w:t>- решение линейных уравнений с двумя переменными;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sz w:val="24"/>
          <w:szCs w:val="28"/>
        </w:rPr>
        <w:t>- решение линейных уравнений с несколькими переменными.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b/>
          <w:sz w:val="24"/>
          <w:szCs w:val="28"/>
        </w:rPr>
        <w:t>Практика:</w:t>
      </w:r>
      <w:r w:rsidRPr="00DD51C4">
        <w:rPr>
          <w:rFonts w:ascii="Times New Roman" w:hAnsi="Times New Roman" w:cs="Times New Roman"/>
          <w:sz w:val="24"/>
          <w:szCs w:val="28"/>
        </w:rPr>
        <w:t xml:space="preserve"> Решение задач с двумя переменными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b/>
          <w:sz w:val="24"/>
          <w:szCs w:val="28"/>
        </w:rPr>
        <w:t>Тема 6.</w:t>
      </w:r>
      <w:r w:rsidRPr="00DD51C4">
        <w:rPr>
          <w:rFonts w:ascii="Times New Roman" w:hAnsi="Times New Roman" w:cs="Times New Roman"/>
          <w:sz w:val="24"/>
          <w:szCs w:val="28"/>
        </w:rPr>
        <w:t xml:space="preserve"> Комбинаторика.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D51C4">
        <w:rPr>
          <w:rFonts w:ascii="Times New Roman" w:hAnsi="Times New Roman" w:cs="Times New Roman"/>
          <w:b/>
          <w:sz w:val="24"/>
          <w:szCs w:val="28"/>
        </w:rPr>
        <w:t>Цели: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sz w:val="24"/>
          <w:szCs w:val="28"/>
        </w:rPr>
        <w:t>- сформировать умения учащихся производить подсчёт числа всех возможных комбинаций, составленных по некоторому правилу.</w:t>
      </w:r>
    </w:p>
    <w:p w:rsidR="00393CEA" w:rsidRPr="00DD51C4" w:rsidRDefault="00393CEA" w:rsidP="00673CC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D51C4">
        <w:rPr>
          <w:rFonts w:ascii="Times New Roman" w:hAnsi="Times New Roman" w:cs="Times New Roman"/>
          <w:b/>
          <w:sz w:val="24"/>
          <w:szCs w:val="28"/>
        </w:rPr>
        <w:t>Содержание: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sz w:val="24"/>
          <w:szCs w:val="28"/>
        </w:rPr>
        <w:t>- перестановки и размещения;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sz w:val="24"/>
          <w:szCs w:val="28"/>
        </w:rPr>
        <w:t>- сочетания, свойства сочетаний.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b/>
          <w:sz w:val="24"/>
          <w:szCs w:val="28"/>
        </w:rPr>
        <w:t>Практика</w:t>
      </w:r>
      <w:r w:rsidRPr="00DD51C4">
        <w:rPr>
          <w:rFonts w:ascii="Times New Roman" w:hAnsi="Times New Roman" w:cs="Times New Roman"/>
          <w:sz w:val="24"/>
          <w:szCs w:val="28"/>
        </w:rPr>
        <w:t>: Решение простых комбинаторных задач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b/>
          <w:sz w:val="24"/>
          <w:szCs w:val="28"/>
        </w:rPr>
        <w:t>Тема 7.</w:t>
      </w:r>
      <w:r w:rsidRPr="00DD51C4">
        <w:rPr>
          <w:rFonts w:ascii="Times New Roman" w:hAnsi="Times New Roman" w:cs="Times New Roman"/>
          <w:sz w:val="24"/>
          <w:szCs w:val="28"/>
        </w:rPr>
        <w:t xml:space="preserve"> Задачи на разрезание.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D51C4">
        <w:rPr>
          <w:rFonts w:ascii="Times New Roman" w:hAnsi="Times New Roman" w:cs="Times New Roman"/>
          <w:b/>
          <w:sz w:val="24"/>
          <w:szCs w:val="28"/>
        </w:rPr>
        <w:t>Цели: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sz w:val="24"/>
          <w:szCs w:val="28"/>
        </w:rPr>
        <w:t xml:space="preserve">- показать </w:t>
      </w:r>
      <w:proofErr w:type="gramStart"/>
      <w:r w:rsidRPr="00DD51C4">
        <w:rPr>
          <w:rFonts w:ascii="Times New Roman" w:hAnsi="Times New Roman" w:cs="Times New Roman"/>
          <w:sz w:val="24"/>
          <w:szCs w:val="28"/>
        </w:rPr>
        <w:t>на примерах, что</w:t>
      </w:r>
      <w:proofErr w:type="gramEnd"/>
      <w:r w:rsidRPr="00DD51C4">
        <w:rPr>
          <w:rFonts w:ascii="Times New Roman" w:hAnsi="Times New Roman" w:cs="Times New Roman"/>
          <w:sz w:val="24"/>
          <w:szCs w:val="28"/>
        </w:rPr>
        <w:t xml:space="preserve"> часто решение проблемы возникает в процессе деятельности.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b/>
          <w:sz w:val="24"/>
          <w:szCs w:val="28"/>
        </w:rPr>
        <w:t>Содержание</w:t>
      </w:r>
      <w:r w:rsidRPr="00DD51C4">
        <w:rPr>
          <w:rFonts w:ascii="Times New Roman" w:hAnsi="Times New Roman" w:cs="Times New Roman"/>
          <w:sz w:val="24"/>
          <w:szCs w:val="28"/>
        </w:rPr>
        <w:t>: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sz w:val="24"/>
          <w:szCs w:val="28"/>
        </w:rPr>
        <w:t>- задачи на дробление: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sz w:val="24"/>
          <w:szCs w:val="28"/>
        </w:rPr>
        <w:t>- задачи, связанные с шахматной доской.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b/>
          <w:sz w:val="24"/>
          <w:szCs w:val="28"/>
        </w:rPr>
        <w:t>Практика</w:t>
      </w:r>
      <w:r w:rsidRPr="00DD51C4">
        <w:rPr>
          <w:rFonts w:ascii="Times New Roman" w:hAnsi="Times New Roman" w:cs="Times New Roman"/>
          <w:sz w:val="24"/>
          <w:szCs w:val="28"/>
        </w:rPr>
        <w:t>: решать задачи на дробление и, связанные с шахматной доской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b/>
          <w:sz w:val="24"/>
          <w:szCs w:val="28"/>
        </w:rPr>
        <w:t>Тема 8.</w:t>
      </w:r>
      <w:r w:rsidRPr="00DD51C4">
        <w:rPr>
          <w:rFonts w:ascii="Times New Roman" w:hAnsi="Times New Roman" w:cs="Times New Roman"/>
          <w:sz w:val="24"/>
          <w:szCs w:val="28"/>
        </w:rPr>
        <w:t xml:space="preserve"> Геометрические задачи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b/>
          <w:sz w:val="24"/>
          <w:szCs w:val="28"/>
        </w:rPr>
        <w:t>Цели</w:t>
      </w:r>
      <w:r w:rsidRPr="00DD51C4">
        <w:rPr>
          <w:rFonts w:ascii="Times New Roman" w:hAnsi="Times New Roman" w:cs="Times New Roman"/>
          <w:sz w:val="24"/>
          <w:szCs w:val="28"/>
        </w:rPr>
        <w:t>: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sz w:val="24"/>
          <w:szCs w:val="28"/>
        </w:rPr>
        <w:t>- формирование умений анализировать, применять необычные идеи.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D51C4">
        <w:rPr>
          <w:rFonts w:ascii="Times New Roman" w:hAnsi="Times New Roman" w:cs="Times New Roman"/>
          <w:b/>
          <w:sz w:val="24"/>
          <w:szCs w:val="28"/>
        </w:rPr>
        <w:t xml:space="preserve">Содержание: 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sz w:val="24"/>
          <w:szCs w:val="28"/>
        </w:rPr>
        <w:t>- свойства геометрических фигур на плоскости и пространстве;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sz w:val="24"/>
          <w:szCs w:val="28"/>
        </w:rPr>
        <w:t>- геометрические построения.</w:t>
      </w:r>
    </w:p>
    <w:p w:rsidR="00393CEA" w:rsidRPr="00DD51C4" w:rsidRDefault="00393CEA" w:rsidP="00393CE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51C4">
        <w:rPr>
          <w:rFonts w:ascii="Times New Roman" w:hAnsi="Times New Roman" w:cs="Times New Roman"/>
          <w:b/>
          <w:sz w:val="24"/>
          <w:szCs w:val="28"/>
        </w:rPr>
        <w:t>Практика:</w:t>
      </w:r>
      <w:r w:rsidRPr="00DD51C4">
        <w:rPr>
          <w:rFonts w:ascii="Times New Roman" w:hAnsi="Times New Roman" w:cs="Times New Roman"/>
          <w:sz w:val="24"/>
          <w:szCs w:val="28"/>
        </w:rPr>
        <w:t xml:space="preserve"> Решение геометрических задач. Задачи с практическим содержанием. Решение задач на нахождение площадей. Нахождение площадей различных земельных участков. </w:t>
      </w: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93CEA" w:rsidRPr="00DD51C4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3CCB" w:rsidRPr="00490C17" w:rsidRDefault="00673CCB" w:rsidP="009D287A">
      <w:pPr>
        <w:spacing w:after="0" w:line="240" w:lineRule="auto"/>
        <w:rPr>
          <w:rFonts w:ascii="Times New Roman" w:hAnsi="Times New Roman" w:cs="Times New Roman"/>
          <w:szCs w:val="28"/>
          <w:lang w:val="en-US"/>
        </w:rPr>
      </w:pPr>
    </w:p>
    <w:p w:rsidR="00393CEA" w:rsidRPr="00490C17" w:rsidRDefault="00393CEA" w:rsidP="00393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90C17">
        <w:rPr>
          <w:rFonts w:ascii="Times New Roman" w:hAnsi="Times New Roman" w:cs="Times New Roman"/>
          <w:b/>
          <w:sz w:val="24"/>
          <w:szCs w:val="28"/>
        </w:rPr>
        <w:t>Календарно-тематическое планирование</w:t>
      </w:r>
    </w:p>
    <w:p w:rsidR="00393CEA" w:rsidRPr="00490C17" w:rsidRDefault="00393CEA" w:rsidP="00393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859"/>
        <w:gridCol w:w="2859"/>
        <w:gridCol w:w="850"/>
        <w:gridCol w:w="2694"/>
        <w:gridCol w:w="1984"/>
        <w:gridCol w:w="1099"/>
      </w:tblGrid>
      <w:tr w:rsidR="00393CEA" w:rsidRPr="00490C17" w:rsidTr="00DD51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b/>
                <w:sz w:val="24"/>
                <w:szCs w:val="28"/>
              </w:rPr>
              <w:t>Ресурсы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b/>
                <w:sz w:val="24"/>
                <w:szCs w:val="28"/>
              </w:rPr>
              <w:t>Форма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b/>
                <w:sz w:val="24"/>
                <w:szCs w:val="28"/>
              </w:rPr>
              <w:t>Примеч.</w:t>
            </w:r>
          </w:p>
        </w:tc>
      </w:tr>
      <w:tr w:rsidR="00393CEA" w:rsidRPr="00490C17" w:rsidTr="00DD51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b/>
                <w:sz w:val="24"/>
                <w:szCs w:val="28"/>
              </w:rPr>
              <w:t>Принцип Дирихле и его применение при решении задач (3)</w:t>
            </w:r>
          </w:p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3CEA" w:rsidRPr="00490C17" w:rsidTr="00DD51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1/1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Принцип Дирихле</w:t>
            </w:r>
          </w:p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През</w:t>
            </w:r>
            <w:proofErr w:type="spellEnd"/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лекция, презентации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фронтальный опрос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3CEA" w:rsidRPr="00490C17" w:rsidTr="00DD51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2/2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Решение задач на принцип Дирихле</w:t>
            </w:r>
          </w:p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Решение задач в группах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проверка задач самостоятельного решения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3CEA" w:rsidRPr="00490C17" w:rsidTr="00DD51C4">
        <w:trPr>
          <w:trHeight w:val="75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3/3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Принцип Дирихле в задачах с «геометрической направленностью»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Решение задач в группах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Анкетирование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3CEA" w:rsidRPr="00490C17" w:rsidTr="00DD51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b/>
                <w:sz w:val="24"/>
                <w:szCs w:val="28"/>
              </w:rPr>
              <w:t>Делимость чисел</w:t>
            </w:r>
          </w:p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3CEA" w:rsidRPr="00490C17" w:rsidTr="00DD51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4/1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Задачи на десятичную запись числа</w:t>
            </w:r>
          </w:p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Учебная беседа с использованием приема активного слушания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проверка задач самостоятельного решения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3CEA" w:rsidRPr="00490C17" w:rsidTr="00DD51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5/2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Задачи на использование свойств делимости</w:t>
            </w:r>
          </w:p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3CEA" w:rsidRPr="00490C17" w:rsidTr="00DD51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6/3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Делимость и принцип Дирихле</w:t>
            </w:r>
          </w:p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проверка задач самостоятельного решения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3CEA" w:rsidRPr="00490C17" w:rsidTr="00DD51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b/>
                <w:sz w:val="24"/>
                <w:szCs w:val="28"/>
              </w:rPr>
              <w:t>Инварианты и их применение при решении задач</w:t>
            </w:r>
          </w:p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3CEA" w:rsidRPr="00490C17" w:rsidTr="00DD51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7/1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Понятие «инварианта»;  чётность и нечётность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Лекция, объяснения решения тренировочных заданий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3CEA" w:rsidRPr="00490C17" w:rsidTr="00DD51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8/2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Понятие «инварианта»;  чётность и нечётность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Анкетирование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3CEA" w:rsidRPr="00490C17" w:rsidTr="00DD51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9/3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Остаток от деления.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Лекция, 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творческие задания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3CEA" w:rsidRPr="00490C17" w:rsidTr="00DD51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10/4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Остаток от деления.</w:t>
            </w:r>
          </w:p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Натуральные 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Математическая 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Участие в неделе математики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3CEA" w:rsidRPr="00490C17" w:rsidTr="00DD51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11/1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Решение задач по теме «Натуральные числа»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През</w:t>
            </w:r>
            <w:proofErr w:type="spellEnd"/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Лекция, презентации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проверка задач самостоятельного решения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3CEA" w:rsidRPr="00490C17" w:rsidTr="00DD51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12/2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Решение задач по теме «Натуральные числа»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проверка задач самостоятельного решения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3CEA" w:rsidRPr="00490C17" w:rsidTr="00DD51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13/3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Решение задач по теме «Натуральные числа»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проверка задач самостоятельного решения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3CEA" w:rsidRPr="00490C17" w:rsidTr="00DD51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Уравнения в целых </w:t>
            </w:r>
            <w:r w:rsidRPr="00490C1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числах и методы их решения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3CEA" w:rsidRPr="00490C17" w:rsidTr="00DD51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3CEA" w:rsidRPr="00490C17" w:rsidTr="00DD51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14/1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решение линейных уравнений с двумя переменными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През</w:t>
            </w:r>
            <w:proofErr w:type="spellEnd"/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лекция, презентации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проверка задач самостоятельного решения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3CEA" w:rsidRPr="00490C17" w:rsidTr="00DD51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15/2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решение линейных уравнений с двумя переменными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Семинар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Проверка задач самостоятельного решения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3CEA" w:rsidRPr="00490C17" w:rsidTr="00DD51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16/3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решение линейных уравнений с двумя переменными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Семинар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Проверка задач самостоятельного решения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3CEA" w:rsidRPr="00490C17" w:rsidTr="00DD51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17/4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решение линейных уравнений с несколькими переменными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Решение задач в группах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фронтальный опрос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3CEA" w:rsidRPr="00490C17" w:rsidTr="00DD51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18/5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решение линейных уравнений с несколькими переменными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фронтальный опрос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3CEA" w:rsidRPr="00490C17" w:rsidTr="00DD51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19/6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решение линейных уравнений с несколькими переменными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сообщения, рефераты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Проверка творческих работ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3CEA" w:rsidRPr="00490C17" w:rsidTr="00DD51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b/>
                <w:sz w:val="24"/>
                <w:szCs w:val="28"/>
              </w:rPr>
              <w:t>Комбинаторика</w:t>
            </w:r>
          </w:p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3CEA" w:rsidRPr="00490C17" w:rsidTr="00DD51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20/1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Перестановки и размещения</w:t>
            </w:r>
          </w:p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През</w:t>
            </w:r>
            <w:proofErr w:type="spellEnd"/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Учебная беседа с использованием приема активного слушания</w:t>
            </w:r>
            <w:proofErr w:type="gramStart"/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490C1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фронтальный опрос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3CEA" w:rsidRPr="00490C17" w:rsidTr="00DD51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21/2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Перестановки и размещения</w:t>
            </w:r>
          </w:p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фронтальный опрос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3CEA" w:rsidRPr="00490C17" w:rsidTr="00DD51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22/3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Сочетания, свойства сочетаний.</w:t>
            </w:r>
          </w:p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фронтальный опрос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3CEA" w:rsidRPr="00490C17" w:rsidTr="00DD51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23/4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Сочетания, свойства сочетаний.</w:t>
            </w:r>
          </w:p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Сообщения, рефераты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Проверка творческих работ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3CEA" w:rsidRPr="00490C17" w:rsidTr="00DD51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b/>
                <w:sz w:val="24"/>
                <w:szCs w:val="28"/>
              </w:rPr>
              <w:t>Задачи на разрезание</w:t>
            </w:r>
          </w:p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3CEA" w:rsidRPr="00490C17" w:rsidTr="00DD51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24/1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Задачи на дробление</w:t>
            </w:r>
          </w:p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Разбор решения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фронтальный опрос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3CEA" w:rsidRPr="00490C17" w:rsidTr="00DD51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25/2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Задачи на дробление</w:t>
            </w:r>
          </w:p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Разбор решения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фронтальный опрос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3CEA" w:rsidRPr="00490C17" w:rsidTr="00DD51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26/3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Задачи, связанные с шахматной доской</w:t>
            </w:r>
          </w:p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Разбор решения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фронтальный опрос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3CEA" w:rsidRPr="00490C17" w:rsidTr="00DD51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27/4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Задачи, связанные с шахматной доской</w:t>
            </w:r>
          </w:p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сообщения, рефераты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Проверка творческих работ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3CEA" w:rsidRPr="00490C17" w:rsidTr="00DD51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b/>
                <w:sz w:val="24"/>
                <w:szCs w:val="28"/>
              </w:rPr>
              <w:t>Геометрические задачи</w:t>
            </w:r>
          </w:p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3CEA" w:rsidRPr="00490C17" w:rsidTr="00DD51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28/1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 xml:space="preserve">Свойства </w:t>
            </w:r>
            <w:r w:rsidRPr="00490C1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геометрических фигур на плоскости и пространстве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Разбор решения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 xml:space="preserve">фронтальный </w:t>
            </w:r>
            <w:r w:rsidRPr="00490C1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опрос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3CEA" w:rsidRPr="00490C17" w:rsidTr="00DD51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29/2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Свойства геометрических фигур на плоскости и пространстве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Разбор решения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фронтальный опрос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3CEA" w:rsidRPr="00490C17" w:rsidTr="00DD51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30/3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Геометрические построения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Решение задач в группах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фронтальный опрос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3CEA" w:rsidRPr="00490C17" w:rsidTr="00DD51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31/4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Геометрические построения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3CEA" w:rsidRPr="00490C17" w:rsidTr="00DD51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32/5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Математический бой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Математическая 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фронтальный опрос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3CEA" w:rsidRPr="00490C17" w:rsidTr="00DD51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33/6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Презентация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През</w:t>
            </w:r>
            <w:proofErr w:type="spellEnd"/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Выступления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Проверка творческих работ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3CEA" w:rsidRPr="00490C17" w:rsidTr="00DD51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34/7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Презентация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През</w:t>
            </w:r>
            <w:proofErr w:type="spellEnd"/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Выступления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C17">
              <w:rPr>
                <w:rFonts w:ascii="Times New Roman" w:hAnsi="Times New Roman" w:cs="Times New Roman"/>
                <w:sz w:val="24"/>
                <w:szCs w:val="28"/>
              </w:rPr>
              <w:t>Проверка творческих работ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A" w:rsidRPr="00490C17" w:rsidRDefault="00393CEA" w:rsidP="00DD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93CEA" w:rsidRPr="00490C17" w:rsidRDefault="00393CEA" w:rsidP="00393CEA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393CEA" w:rsidRPr="00490C17" w:rsidRDefault="00393CEA" w:rsidP="00393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90C17">
        <w:rPr>
          <w:rFonts w:ascii="Times New Roman" w:hAnsi="Times New Roman" w:cs="Times New Roman"/>
          <w:b/>
          <w:sz w:val="24"/>
          <w:szCs w:val="28"/>
        </w:rPr>
        <w:t>Литература.</w:t>
      </w:r>
    </w:p>
    <w:p w:rsidR="00393CEA" w:rsidRPr="00490C17" w:rsidRDefault="00393CEA" w:rsidP="00393CE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8"/>
        </w:rPr>
      </w:pPr>
      <w:r w:rsidRPr="00490C17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Математические олимпиады: 906 самых интересных задач и примеров с решениями. Р.И. Довбыш (и др.).</w:t>
      </w:r>
      <w:r w:rsidR="00490C17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-2-е </w:t>
      </w:r>
      <w:proofErr w:type="spellStart"/>
      <w:r w:rsidR="00490C17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изд</w:t>
      </w:r>
      <w:proofErr w:type="gramStart"/>
      <w:r w:rsidR="00490C17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.-</w:t>
      </w:r>
      <w:proofErr w:type="gramEnd"/>
      <w:r w:rsidR="00490C17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Ростов</w:t>
      </w:r>
      <w:proofErr w:type="spellEnd"/>
      <w:r w:rsidR="00490C17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 </w:t>
      </w:r>
      <w:proofErr w:type="spellStart"/>
      <w:r w:rsidR="00490C17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н</w:t>
      </w:r>
      <w:proofErr w:type="spellEnd"/>
      <w:r w:rsidR="00490C17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/Д:Феникс,2020</w:t>
      </w:r>
      <w:r w:rsidRPr="00490C17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.</w:t>
      </w:r>
    </w:p>
    <w:p w:rsidR="00393CEA" w:rsidRPr="00490C17" w:rsidRDefault="00393CEA" w:rsidP="00393CE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8"/>
        </w:rPr>
      </w:pPr>
      <w:r w:rsidRPr="00490C17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Математика. Районные олимпиады школьников.:</w:t>
      </w:r>
      <w:r w:rsidR="00490C17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 </w:t>
      </w:r>
      <w:r w:rsidRPr="00490C17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учебно-методическое пособие/авт. </w:t>
      </w:r>
      <w:proofErr w:type="spellStart"/>
      <w:r w:rsidRPr="00490C17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Сост.А.П.Тонких</w:t>
      </w:r>
      <w:proofErr w:type="gramStart"/>
      <w:r w:rsidRPr="00490C17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.-</w:t>
      </w:r>
      <w:proofErr w:type="gramEnd"/>
      <w:r w:rsidRPr="00490C17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М</w:t>
      </w:r>
      <w:proofErr w:type="spellEnd"/>
      <w:r w:rsidR="00490C17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.: Дрофа,2016</w:t>
      </w:r>
    </w:p>
    <w:p w:rsidR="00393CEA" w:rsidRPr="00490C17" w:rsidRDefault="00393CEA" w:rsidP="00393CE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8"/>
        </w:rPr>
      </w:pPr>
      <w:r w:rsidRPr="00490C17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Готовимся к олимпиадам по матем</w:t>
      </w:r>
      <w:r w:rsidR="00490C17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атике/.-М.: Изд.» Экзамен», 2016</w:t>
      </w:r>
    </w:p>
    <w:p w:rsidR="00393CEA" w:rsidRPr="00490C17" w:rsidRDefault="00393CEA" w:rsidP="00393CE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8"/>
        </w:rPr>
      </w:pPr>
      <w:r w:rsidRPr="00490C17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Занимательные дидактические материалы по математике. Сборник заданий/авт.-</w:t>
      </w:r>
      <w:r w:rsidR="00490C17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сост. </w:t>
      </w:r>
      <w:proofErr w:type="spellStart"/>
      <w:r w:rsidR="00490C17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В.В.</w:t>
      </w:r>
      <w:proofErr w:type="gramStart"/>
      <w:r w:rsidR="00490C17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Трошин-М</w:t>
      </w:r>
      <w:proofErr w:type="spellEnd"/>
      <w:proofErr w:type="gramEnd"/>
      <w:r w:rsidR="00490C17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.: Глобус,2019</w:t>
      </w:r>
    </w:p>
    <w:p w:rsidR="00393CEA" w:rsidRPr="00490C17" w:rsidRDefault="00393CEA" w:rsidP="00393C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8"/>
        </w:rPr>
      </w:pPr>
      <w:proofErr w:type="spellStart"/>
      <w:r w:rsidRPr="00490C17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Коннова</w:t>
      </w:r>
      <w:proofErr w:type="spellEnd"/>
      <w:r w:rsidRPr="00490C17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 Е.Г. Математика. Поступаем в ВУЗ по результатам олимпиад. Под ред. Ф.Ф. Лысенко</w:t>
      </w:r>
      <w:r w:rsidRPr="00490C17">
        <w:rPr>
          <w:rFonts w:ascii="Times New Roman" w:hAnsi="Times New Roman" w:cs="Times New Roman"/>
          <w:color w:val="404040" w:themeColor="text1" w:themeTint="BF"/>
          <w:sz w:val="24"/>
          <w:szCs w:val="28"/>
          <w:lang w:val="en-US"/>
        </w:rPr>
        <w:t xml:space="preserve"> </w:t>
      </w:r>
      <w:r w:rsidRPr="00490C17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-</w:t>
      </w:r>
      <w:r w:rsidRPr="00490C17">
        <w:rPr>
          <w:rFonts w:ascii="Times New Roman" w:hAnsi="Times New Roman" w:cs="Times New Roman"/>
          <w:color w:val="404040" w:themeColor="text1" w:themeTint="BF"/>
          <w:sz w:val="24"/>
          <w:szCs w:val="28"/>
          <w:lang w:val="en-US"/>
        </w:rPr>
        <w:t xml:space="preserve"> </w:t>
      </w:r>
      <w:r w:rsidR="00490C17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«Легион» 2019</w:t>
      </w:r>
      <w:r w:rsidRPr="00490C17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 г.</w:t>
      </w:r>
    </w:p>
    <w:p w:rsidR="00393CEA" w:rsidRPr="00490C17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8"/>
        </w:rPr>
      </w:pPr>
    </w:p>
    <w:p w:rsidR="00393CEA" w:rsidRPr="00490C17" w:rsidRDefault="00393CEA" w:rsidP="00393CEA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8"/>
        </w:rPr>
      </w:pPr>
    </w:p>
    <w:p w:rsidR="00393CEA" w:rsidRPr="00490C17" w:rsidRDefault="00393CEA" w:rsidP="00393CE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93CEA" w:rsidRPr="00490C17" w:rsidRDefault="00393CEA" w:rsidP="00393CE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93CEA" w:rsidRPr="00490C17" w:rsidRDefault="00393CEA" w:rsidP="00393CE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93CEA" w:rsidRPr="00490C17" w:rsidRDefault="00393CEA" w:rsidP="00393CE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93CEA" w:rsidRDefault="00393CEA" w:rsidP="00393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CEA" w:rsidRDefault="00393CEA" w:rsidP="00393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CEA" w:rsidRDefault="00393CEA" w:rsidP="00393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CEA" w:rsidRDefault="00393CEA" w:rsidP="00393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CEA" w:rsidRDefault="00393CEA" w:rsidP="00393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CEA" w:rsidRDefault="00393CEA" w:rsidP="00393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CEA" w:rsidRDefault="00393CEA" w:rsidP="00393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CEA" w:rsidRDefault="00393CEA" w:rsidP="00393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CEA" w:rsidRDefault="00393CEA" w:rsidP="00393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CEA" w:rsidRDefault="00393CEA" w:rsidP="00393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CEA" w:rsidRDefault="00393CEA" w:rsidP="00393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CEA" w:rsidRDefault="00393CEA" w:rsidP="00393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CEA" w:rsidRDefault="00393CEA" w:rsidP="00393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CEA" w:rsidRDefault="00393CEA" w:rsidP="00393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CEA" w:rsidRDefault="00393CEA" w:rsidP="00393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CEA" w:rsidRDefault="00393CEA" w:rsidP="00393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CEA" w:rsidRDefault="00393CEA" w:rsidP="00393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CEA" w:rsidRDefault="00393CEA" w:rsidP="00393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286" w:rsidRPr="00AE3C68" w:rsidRDefault="00AF7286" w:rsidP="00AE3C68">
      <w:pPr>
        <w:spacing w:after="0" w:line="240" w:lineRule="auto"/>
        <w:rPr>
          <w:rFonts w:ascii="Times New Roman" w:hAnsi="Times New Roman" w:cs="Times New Roman"/>
        </w:rPr>
      </w:pPr>
    </w:p>
    <w:sectPr w:rsidR="00AF7286" w:rsidRPr="00AE3C68" w:rsidSect="009D287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7D6" w:rsidRDefault="001E27D6" w:rsidP="00393CEA">
      <w:pPr>
        <w:spacing w:after="0" w:line="240" w:lineRule="auto"/>
      </w:pPr>
      <w:r>
        <w:separator/>
      </w:r>
    </w:p>
  </w:endnote>
  <w:endnote w:type="continuationSeparator" w:id="0">
    <w:p w:rsidR="001E27D6" w:rsidRDefault="001E27D6" w:rsidP="0039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72100"/>
    </w:sdtPr>
    <w:sdtContent>
      <w:p w:rsidR="00DD51C4" w:rsidRDefault="00692829">
        <w:pPr>
          <w:pStyle w:val="aa"/>
          <w:jc w:val="center"/>
        </w:pPr>
        <w:fldSimple w:instr=" PAGE   \* MERGEFORMAT ">
          <w:r w:rsidR="00CC22CE">
            <w:rPr>
              <w:noProof/>
            </w:rPr>
            <w:t>2</w:t>
          </w:r>
        </w:fldSimple>
      </w:p>
    </w:sdtContent>
  </w:sdt>
  <w:p w:rsidR="00DD51C4" w:rsidRDefault="00DD51C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7D6" w:rsidRDefault="001E27D6" w:rsidP="00393CEA">
      <w:pPr>
        <w:spacing w:after="0" w:line="240" w:lineRule="auto"/>
      </w:pPr>
      <w:r>
        <w:separator/>
      </w:r>
    </w:p>
  </w:footnote>
  <w:footnote w:type="continuationSeparator" w:id="0">
    <w:p w:rsidR="001E27D6" w:rsidRDefault="001E27D6" w:rsidP="00393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1C2799"/>
    <w:multiLevelType w:val="multilevel"/>
    <w:tmpl w:val="AD60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6115D"/>
    <w:multiLevelType w:val="multilevel"/>
    <w:tmpl w:val="8158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A4231"/>
    <w:multiLevelType w:val="multilevel"/>
    <w:tmpl w:val="19D2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C4E5712"/>
    <w:multiLevelType w:val="multilevel"/>
    <w:tmpl w:val="38B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5">
    <w:nsid w:val="5FD83EB4"/>
    <w:multiLevelType w:val="multilevel"/>
    <w:tmpl w:val="7ED2D6A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832A7C"/>
    <w:multiLevelType w:val="hybridMultilevel"/>
    <w:tmpl w:val="5E3ECA50"/>
    <w:lvl w:ilvl="0" w:tplc="36585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FB5A34"/>
    <w:multiLevelType w:val="hybridMultilevel"/>
    <w:tmpl w:val="ADB68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52399"/>
    <w:multiLevelType w:val="hybridMultilevel"/>
    <w:tmpl w:val="C0CCE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3C68"/>
    <w:rsid w:val="000E1E8D"/>
    <w:rsid w:val="001E27D6"/>
    <w:rsid w:val="00244329"/>
    <w:rsid w:val="00393CEA"/>
    <w:rsid w:val="003E0291"/>
    <w:rsid w:val="00490C17"/>
    <w:rsid w:val="006614BA"/>
    <w:rsid w:val="00673CCB"/>
    <w:rsid w:val="00692829"/>
    <w:rsid w:val="006C2791"/>
    <w:rsid w:val="00822B87"/>
    <w:rsid w:val="00885B0D"/>
    <w:rsid w:val="009654B7"/>
    <w:rsid w:val="00977AF7"/>
    <w:rsid w:val="009D287A"/>
    <w:rsid w:val="00AE3C68"/>
    <w:rsid w:val="00AF7286"/>
    <w:rsid w:val="00B71993"/>
    <w:rsid w:val="00BB2744"/>
    <w:rsid w:val="00CC22CE"/>
    <w:rsid w:val="00DD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8D"/>
  </w:style>
  <w:style w:type="paragraph" w:styleId="2">
    <w:name w:val="heading 2"/>
    <w:basedOn w:val="a"/>
    <w:next w:val="a"/>
    <w:link w:val="20"/>
    <w:semiHidden/>
    <w:unhideWhenUsed/>
    <w:qFormat/>
    <w:rsid w:val="00AE3C68"/>
    <w:pPr>
      <w:keepNext/>
      <w:tabs>
        <w:tab w:val="num" w:pos="1440"/>
      </w:tabs>
      <w:suppressAutoHyphens/>
      <w:spacing w:after="0" w:line="240" w:lineRule="auto"/>
      <w:ind w:left="1440" w:hanging="72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E3C68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E3C6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AE3C6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semiHidden/>
    <w:unhideWhenUsed/>
    <w:rsid w:val="00AE3C6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Title"/>
    <w:basedOn w:val="a"/>
    <w:next w:val="a"/>
    <w:link w:val="a5"/>
    <w:qFormat/>
    <w:rsid w:val="00AE3C6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AE3C6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393CEA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393CEA"/>
    <w:pPr>
      <w:spacing w:before="780" w:after="0" w:line="252" w:lineRule="auto"/>
      <w:ind w:left="320" w:hanging="2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line number"/>
    <w:basedOn w:val="a0"/>
    <w:uiPriority w:val="99"/>
    <w:semiHidden/>
    <w:unhideWhenUsed/>
    <w:rsid w:val="00393CEA"/>
  </w:style>
  <w:style w:type="paragraph" w:styleId="a8">
    <w:name w:val="header"/>
    <w:basedOn w:val="a"/>
    <w:link w:val="a9"/>
    <w:uiPriority w:val="99"/>
    <w:semiHidden/>
    <w:unhideWhenUsed/>
    <w:rsid w:val="00393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3CEA"/>
  </w:style>
  <w:style w:type="paragraph" w:styleId="aa">
    <w:name w:val="footer"/>
    <w:basedOn w:val="a"/>
    <w:link w:val="ab"/>
    <w:uiPriority w:val="99"/>
    <w:unhideWhenUsed/>
    <w:rsid w:val="00393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3CEA"/>
  </w:style>
  <w:style w:type="paragraph" w:styleId="ac">
    <w:name w:val="Balloon Text"/>
    <w:basedOn w:val="a"/>
    <w:link w:val="ad"/>
    <w:uiPriority w:val="99"/>
    <w:semiHidden/>
    <w:unhideWhenUsed/>
    <w:rsid w:val="00BB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2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2021-09-25T07:09:00Z</dcterms:created>
  <dcterms:modified xsi:type="dcterms:W3CDTF">2021-10-18T12:44:00Z</dcterms:modified>
</cp:coreProperties>
</file>