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49" w:rsidRDefault="00E863D5">
      <w:pPr>
        <w:pStyle w:val="1"/>
        <w:widowControl w:val="0"/>
        <w:spacing w:before="61" w:line="240" w:lineRule="auto"/>
        <w:ind w:left="1077" w:right="1077"/>
        <w:jc w:val="center"/>
        <w:rPr>
          <w:rFonts w:ascii="DejaVu Serif Condensed" w:hAnsi="DejaVu Serif Condense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DejaVu Serif Condensed" w:hAnsi="DejaVu Serif Condensed"/>
          <w:b/>
          <w:bCs/>
          <w:color w:val="000000"/>
          <w:sz w:val="24"/>
          <w:szCs w:val="24"/>
        </w:rPr>
        <w:t xml:space="preserve">Муниципальное общеобразовательное учреждение </w:t>
      </w:r>
    </w:p>
    <w:p w:rsidR="00181E49" w:rsidRDefault="00E863D5">
      <w:pPr>
        <w:pStyle w:val="1"/>
        <w:widowControl w:val="0"/>
        <w:spacing w:before="61" w:line="240" w:lineRule="auto"/>
        <w:ind w:left="1077" w:right="1077"/>
        <w:jc w:val="center"/>
        <w:rPr>
          <w:rFonts w:ascii="DejaVu Serif Condensed" w:hAnsi="DejaVu Serif Condensed"/>
          <w:b/>
          <w:bCs/>
          <w:color w:val="000000"/>
          <w:sz w:val="24"/>
          <w:szCs w:val="24"/>
        </w:rPr>
      </w:pPr>
      <w:r>
        <w:rPr>
          <w:rFonts w:ascii="DejaVu Serif Condensed" w:hAnsi="DejaVu Serif Condensed"/>
          <w:b/>
          <w:bCs/>
          <w:color w:val="000000"/>
          <w:sz w:val="24"/>
          <w:szCs w:val="24"/>
        </w:rPr>
        <w:t xml:space="preserve">Борковская средняя общеобразовательная школа </w:t>
      </w:r>
    </w:p>
    <w:p w:rsidR="00181E49" w:rsidRDefault="00E863D5">
      <w:pPr>
        <w:pStyle w:val="1"/>
        <w:widowControl w:val="0"/>
        <w:spacing w:before="61" w:line="240" w:lineRule="auto"/>
        <w:ind w:left="1077" w:right="1077"/>
        <w:jc w:val="center"/>
        <w:rPr>
          <w:rFonts w:ascii="DejaVu Serif Condensed" w:hAnsi="DejaVu Serif Condensed"/>
          <w:b/>
          <w:bCs/>
          <w:color w:val="000000"/>
          <w:sz w:val="24"/>
          <w:szCs w:val="24"/>
        </w:rPr>
      </w:pPr>
      <w:r>
        <w:rPr>
          <w:rFonts w:ascii="DejaVu Serif Condensed" w:hAnsi="DejaVu Serif Condensed"/>
          <w:b/>
          <w:bCs/>
          <w:color w:val="000000"/>
          <w:sz w:val="24"/>
          <w:szCs w:val="24"/>
        </w:rPr>
        <w:t>имени И.Д.Папанина</w:t>
      </w:r>
    </w:p>
    <w:p w:rsidR="00181E49" w:rsidRDefault="00181E49">
      <w:pPr>
        <w:pStyle w:val="1"/>
        <w:widowControl w:val="0"/>
        <w:spacing w:before="61" w:line="240" w:lineRule="auto"/>
        <w:ind w:left="1077" w:right="1077"/>
        <w:jc w:val="center"/>
        <w:rPr>
          <w:rFonts w:ascii="DejaVu Serif Condensed" w:hAnsi="DejaVu Serif Condensed"/>
          <w:b/>
          <w:bCs/>
          <w:color w:val="000000"/>
          <w:sz w:val="24"/>
          <w:szCs w:val="24"/>
        </w:rPr>
      </w:pPr>
    </w:p>
    <w:p w:rsidR="00181E49" w:rsidRDefault="00181E49">
      <w:pPr>
        <w:pStyle w:val="1"/>
        <w:widowControl w:val="0"/>
        <w:spacing w:before="61" w:line="240" w:lineRule="auto"/>
        <w:ind w:left="1077" w:right="1077"/>
        <w:jc w:val="center"/>
        <w:rPr>
          <w:rFonts w:ascii="DejaVu Serif Condensed" w:hAnsi="DejaVu Serif Condensed"/>
          <w:b/>
          <w:bCs/>
          <w:color w:val="000000"/>
          <w:sz w:val="24"/>
          <w:szCs w:val="24"/>
        </w:rPr>
      </w:pPr>
    </w:p>
    <w:p w:rsidR="00181E49" w:rsidRDefault="00E863D5">
      <w:pPr>
        <w:pStyle w:val="1"/>
        <w:widowControl w:val="0"/>
        <w:spacing w:before="61" w:line="240" w:lineRule="auto"/>
        <w:ind w:left="1077" w:right="1077"/>
        <w:jc w:val="right"/>
        <w:rPr>
          <w:rFonts w:ascii="DejaVu Serif Condensed" w:hAnsi="DejaVu Serif Condensed"/>
          <w:color w:val="000000"/>
          <w:sz w:val="24"/>
          <w:szCs w:val="24"/>
        </w:rPr>
      </w:pPr>
      <w:r>
        <w:rPr>
          <w:rFonts w:ascii="DejaVu Serif Condensed" w:hAnsi="DejaVu Serif Condensed"/>
          <w:color w:val="000000"/>
          <w:sz w:val="24"/>
          <w:szCs w:val="24"/>
        </w:rPr>
        <w:t>Утверждено</w:t>
      </w:r>
    </w:p>
    <w:p w:rsidR="00181E49" w:rsidRDefault="00E863D5">
      <w:pPr>
        <w:pStyle w:val="1"/>
        <w:widowControl w:val="0"/>
        <w:spacing w:before="61" w:line="240" w:lineRule="auto"/>
        <w:ind w:left="1077" w:right="1077"/>
        <w:jc w:val="right"/>
        <w:rPr>
          <w:rFonts w:ascii="DejaVu Serif Condensed" w:hAnsi="DejaVu Serif Condensed"/>
          <w:color w:val="000000"/>
          <w:sz w:val="24"/>
          <w:szCs w:val="24"/>
        </w:rPr>
      </w:pPr>
      <w:r>
        <w:rPr>
          <w:rFonts w:ascii="DejaVu Serif Condensed" w:hAnsi="DejaVu Serif Condensed"/>
          <w:color w:val="000000"/>
          <w:sz w:val="24"/>
          <w:szCs w:val="24"/>
        </w:rPr>
        <w:t>ре</w:t>
      </w:r>
      <w:r>
        <w:rPr>
          <w:rFonts w:ascii="DejaVu Serif Condensed" w:hAnsi="DejaVu Serif Condensed"/>
          <w:color w:val="000000"/>
          <w:sz w:val="24"/>
          <w:szCs w:val="24"/>
        </w:rPr>
        <w:t>шением педагогического совета</w:t>
      </w:r>
    </w:p>
    <w:p w:rsidR="00181E49" w:rsidRDefault="00E863D5">
      <w:pPr>
        <w:pStyle w:val="1"/>
        <w:widowControl w:val="0"/>
        <w:spacing w:before="61" w:line="240" w:lineRule="auto"/>
        <w:ind w:left="1077" w:right="1077"/>
        <w:jc w:val="right"/>
        <w:rPr>
          <w:rFonts w:ascii="DejaVu Serif Condensed" w:hAnsi="DejaVu Serif Condensed"/>
          <w:color w:val="000000"/>
          <w:sz w:val="24"/>
          <w:szCs w:val="24"/>
        </w:rPr>
      </w:pPr>
      <w:r>
        <w:rPr>
          <w:rFonts w:ascii="DejaVu Serif Condensed" w:eastAsia="Times New Roman" w:hAnsi="DejaVu Serif Condensed" w:cs="Times New Roman"/>
          <w:color w:val="000000"/>
          <w:sz w:val="24"/>
          <w:szCs w:val="24"/>
        </w:rPr>
        <w:t>от</w:t>
      </w:r>
      <w:r>
        <w:rPr>
          <w:rFonts w:ascii="DejaVu Serif Condensed" w:hAnsi="DejaVu Serif Condensed"/>
          <w:color w:val="000000"/>
          <w:sz w:val="24"/>
          <w:szCs w:val="24"/>
        </w:rPr>
        <w:t xml:space="preserve"> 31 августа 2021 года</w:t>
      </w:r>
    </w:p>
    <w:p w:rsidR="00181E49" w:rsidRDefault="00E863D5">
      <w:pPr>
        <w:widowControl w:val="0"/>
        <w:spacing w:before="61" w:after="0" w:line="240" w:lineRule="auto"/>
        <w:ind w:left="1077" w:right="1077"/>
        <w:jc w:val="right"/>
        <w:outlineLvl w:val="1"/>
        <w:rPr>
          <w:rFonts w:ascii="DejaVu Serif Condensed" w:hAnsi="DejaVu Serif Condensed"/>
          <w:b/>
          <w:bCs/>
          <w:color w:val="000000"/>
          <w:sz w:val="24"/>
          <w:szCs w:val="24"/>
        </w:rPr>
      </w:pPr>
      <w:r>
        <w:rPr>
          <w:rFonts w:ascii="DejaVu Serif Condensed" w:hAnsi="DejaVu Serif Condensed"/>
          <w:b/>
          <w:bCs/>
          <w:color w:val="000000"/>
          <w:sz w:val="24"/>
          <w:szCs w:val="24"/>
        </w:rPr>
        <w:t>___________________________________________</w:t>
      </w:r>
    </w:p>
    <w:p w:rsidR="00181E49" w:rsidRDefault="00181E49">
      <w:pPr>
        <w:pStyle w:val="1"/>
        <w:widowControl w:val="0"/>
        <w:spacing w:before="61" w:line="240" w:lineRule="auto"/>
        <w:ind w:left="1077" w:right="1077"/>
        <w:jc w:val="right"/>
        <w:rPr>
          <w:rFonts w:ascii="DejaVu Serif Condensed" w:hAnsi="DejaVu Serif Condensed"/>
          <w:b/>
          <w:bCs/>
          <w:color w:val="000000"/>
          <w:sz w:val="24"/>
          <w:szCs w:val="24"/>
        </w:rPr>
      </w:pPr>
    </w:p>
    <w:p w:rsidR="00181E49" w:rsidRDefault="00181E49">
      <w:pPr>
        <w:pStyle w:val="1"/>
        <w:widowControl w:val="0"/>
        <w:spacing w:before="61" w:line="240" w:lineRule="auto"/>
        <w:ind w:left="1077" w:right="1077"/>
        <w:jc w:val="right"/>
        <w:rPr>
          <w:rFonts w:ascii="DejaVu Serif Condensed" w:hAnsi="DejaVu Serif Condensed"/>
          <w:b/>
          <w:bCs/>
          <w:color w:val="000000"/>
          <w:sz w:val="24"/>
          <w:szCs w:val="24"/>
        </w:rPr>
      </w:pPr>
    </w:p>
    <w:p w:rsidR="00181E49" w:rsidRDefault="00181E49">
      <w:pPr>
        <w:pStyle w:val="1"/>
        <w:widowControl w:val="0"/>
        <w:spacing w:before="61" w:line="240" w:lineRule="auto"/>
        <w:ind w:left="1077" w:right="1077"/>
        <w:jc w:val="right"/>
        <w:rPr>
          <w:rFonts w:ascii="DejaVu Serif Condensed" w:hAnsi="DejaVu Serif Condensed"/>
          <w:b/>
          <w:bCs/>
          <w:color w:val="000000"/>
          <w:sz w:val="24"/>
          <w:szCs w:val="24"/>
        </w:rPr>
      </w:pPr>
    </w:p>
    <w:p w:rsidR="00181E49" w:rsidRDefault="00181E49">
      <w:pPr>
        <w:pStyle w:val="1"/>
        <w:widowControl w:val="0"/>
        <w:spacing w:before="61" w:line="240" w:lineRule="auto"/>
        <w:ind w:left="1077" w:right="1077"/>
        <w:jc w:val="right"/>
        <w:rPr>
          <w:rFonts w:ascii="DejaVu Serif Condensed" w:hAnsi="DejaVu Serif Condensed"/>
          <w:b/>
          <w:bCs/>
          <w:color w:val="000000"/>
          <w:sz w:val="24"/>
          <w:szCs w:val="24"/>
        </w:rPr>
      </w:pPr>
    </w:p>
    <w:p w:rsidR="00181E49" w:rsidRDefault="00181E49">
      <w:pPr>
        <w:pStyle w:val="1"/>
        <w:widowControl w:val="0"/>
        <w:spacing w:before="61" w:line="240" w:lineRule="auto"/>
        <w:ind w:left="1077" w:right="1077"/>
        <w:jc w:val="right"/>
        <w:rPr>
          <w:rFonts w:ascii="DejaVu Serif Condensed" w:hAnsi="DejaVu Serif Condensed"/>
          <w:b/>
          <w:bCs/>
          <w:color w:val="000000"/>
          <w:sz w:val="24"/>
          <w:szCs w:val="24"/>
        </w:rPr>
      </w:pPr>
    </w:p>
    <w:p w:rsidR="00181E49" w:rsidRDefault="00181E49">
      <w:pPr>
        <w:pStyle w:val="1"/>
        <w:widowControl w:val="0"/>
        <w:spacing w:before="61" w:line="240" w:lineRule="auto"/>
        <w:ind w:left="1077" w:right="1077"/>
        <w:jc w:val="right"/>
        <w:rPr>
          <w:rFonts w:ascii="DejaVu Serif Condensed" w:hAnsi="DejaVu Serif Condensed"/>
          <w:b/>
          <w:bCs/>
          <w:color w:val="000000"/>
          <w:sz w:val="24"/>
          <w:szCs w:val="24"/>
        </w:rPr>
      </w:pPr>
    </w:p>
    <w:p w:rsidR="00181E49" w:rsidRDefault="00E863D5">
      <w:pPr>
        <w:pStyle w:val="1"/>
        <w:widowControl w:val="0"/>
        <w:spacing w:before="61" w:line="240" w:lineRule="auto"/>
        <w:ind w:left="1077" w:right="1077"/>
        <w:jc w:val="center"/>
        <w:rPr>
          <w:rFonts w:ascii="DejaVu Serif Condensed" w:hAnsi="DejaVu Serif Condensed"/>
          <w:b/>
          <w:bCs/>
          <w:color w:val="000000"/>
          <w:sz w:val="24"/>
          <w:szCs w:val="24"/>
        </w:rPr>
      </w:pPr>
      <w:r>
        <w:rPr>
          <w:rFonts w:ascii="DejaVu Serif Condensed" w:hAnsi="DejaVu Serif Condensed"/>
          <w:b/>
          <w:bCs/>
          <w:color w:val="000000"/>
          <w:sz w:val="24"/>
          <w:szCs w:val="24"/>
        </w:rPr>
        <w:t>П</w:t>
      </w:r>
      <w:r>
        <w:rPr>
          <w:rFonts w:ascii="DejaVu Serif Condensed" w:eastAsia="Times New Roman" w:hAnsi="DejaVu Serif Condensed" w:cs="Times New Roman"/>
          <w:b/>
          <w:bCs/>
          <w:color w:val="000000"/>
          <w:sz w:val="24"/>
          <w:szCs w:val="24"/>
        </w:rPr>
        <w:t>РОГРАММА</w:t>
      </w:r>
    </w:p>
    <w:p w:rsidR="00181E49" w:rsidRDefault="00E863D5">
      <w:pPr>
        <w:pStyle w:val="1"/>
        <w:widowControl w:val="0"/>
        <w:spacing w:before="61" w:line="240" w:lineRule="auto"/>
        <w:ind w:left="1077" w:right="1077"/>
        <w:jc w:val="center"/>
        <w:rPr>
          <w:rFonts w:ascii="DejaVu Serif Condensed" w:hAnsi="DejaVu Serif Condensed"/>
          <w:b/>
          <w:bCs/>
          <w:color w:val="000000"/>
          <w:sz w:val="24"/>
          <w:szCs w:val="24"/>
        </w:rPr>
      </w:pPr>
      <w:r>
        <w:rPr>
          <w:rFonts w:ascii="DejaVu Serif Condensed" w:eastAsia="Times New Roman" w:hAnsi="DejaVu Serif Condensed" w:cs="Times New Roman"/>
          <w:b/>
          <w:bCs/>
          <w:color w:val="000000"/>
          <w:sz w:val="24"/>
          <w:szCs w:val="24"/>
        </w:rPr>
        <w:t>Ц</w:t>
      </w:r>
      <w:r>
        <w:rPr>
          <w:rFonts w:ascii="DejaVu Serif Condensed" w:hAnsi="DejaVu Serif Condensed"/>
          <w:b/>
          <w:bCs/>
          <w:color w:val="000000"/>
          <w:sz w:val="24"/>
          <w:szCs w:val="24"/>
        </w:rPr>
        <w:t xml:space="preserve">ентра </w:t>
      </w:r>
      <w:r>
        <w:rPr>
          <w:rFonts w:ascii="DejaVu Serif Condensed" w:hAnsi="DejaVu Serif Condensed"/>
          <w:b/>
          <w:bCs/>
          <w:color w:val="000000"/>
          <w:sz w:val="24"/>
          <w:szCs w:val="24"/>
        </w:rPr>
        <w:t>образования цифрового и гуманитарного профилей</w:t>
      </w:r>
    </w:p>
    <w:p w:rsidR="00181E49" w:rsidRDefault="00E863D5">
      <w:pPr>
        <w:pStyle w:val="1"/>
        <w:widowControl w:val="0"/>
        <w:spacing w:before="61" w:line="240" w:lineRule="auto"/>
        <w:ind w:left="1077" w:right="1077"/>
        <w:jc w:val="center"/>
        <w:rPr>
          <w:rFonts w:ascii="DejaVu Serif Condensed" w:hAnsi="DejaVu Serif Condensed"/>
          <w:b/>
          <w:bCs/>
          <w:color w:val="000000"/>
          <w:sz w:val="24"/>
          <w:szCs w:val="24"/>
        </w:rPr>
      </w:pPr>
      <w:r>
        <w:rPr>
          <w:rFonts w:ascii="DejaVu Serif Condensed" w:hAnsi="DejaVu Serif Condensed"/>
          <w:b/>
          <w:bCs/>
          <w:color w:val="000000"/>
          <w:sz w:val="24"/>
          <w:szCs w:val="24"/>
        </w:rPr>
        <w:t xml:space="preserve">«Точка роста» </w:t>
      </w:r>
    </w:p>
    <w:p w:rsidR="00181E49" w:rsidRDefault="00E863D5">
      <w:pPr>
        <w:pStyle w:val="1"/>
        <w:widowControl w:val="0"/>
        <w:spacing w:before="61" w:line="240" w:lineRule="auto"/>
        <w:ind w:left="1077" w:right="1077"/>
        <w:jc w:val="center"/>
        <w:rPr>
          <w:rFonts w:ascii="DejaVu Serif Condensed" w:hAnsi="DejaVu Serif Condensed"/>
          <w:b/>
          <w:bCs/>
          <w:color w:val="000000"/>
          <w:sz w:val="24"/>
          <w:szCs w:val="24"/>
        </w:rPr>
      </w:pPr>
      <w:r>
        <w:rPr>
          <w:rFonts w:ascii="DejaVu Serif Condensed" w:eastAsia="Times New Roman" w:hAnsi="DejaVu Serif Condensed" w:cs="Times New Roman"/>
          <w:b/>
          <w:bCs/>
          <w:color w:val="000000"/>
          <w:sz w:val="24"/>
          <w:szCs w:val="24"/>
        </w:rPr>
        <w:t xml:space="preserve"> </w:t>
      </w:r>
    </w:p>
    <w:p w:rsidR="00181E49" w:rsidRDefault="00181E49">
      <w:pPr>
        <w:pStyle w:val="1"/>
        <w:spacing w:before="61"/>
        <w:ind w:left="3391" w:right="3404"/>
        <w:jc w:val="center"/>
        <w:rPr>
          <w:rFonts w:ascii="DejaVu Serif Condensed" w:hAnsi="DejaVu Serif Condensed" w:cs="Times New Roman"/>
          <w:b/>
          <w:bCs/>
          <w:sz w:val="24"/>
          <w:szCs w:val="24"/>
        </w:rPr>
      </w:pPr>
    </w:p>
    <w:p w:rsidR="00181E49" w:rsidRDefault="00181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49" w:rsidRDefault="00181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49" w:rsidRDefault="00181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49" w:rsidRDefault="00181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49" w:rsidRDefault="00181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49" w:rsidRDefault="00181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49" w:rsidRDefault="00181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49" w:rsidRDefault="00181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49" w:rsidRDefault="00181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49" w:rsidRDefault="00181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49" w:rsidRDefault="00181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49" w:rsidRDefault="00181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49" w:rsidRDefault="00181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49" w:rsidRDefault="00181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49" w:rsidRDefault="00181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49" w:rsidRDefault="00181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49" w:rsidRDefault="00181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49" w:rsidRDefault="00E863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957536078"/>
        <w:docPartObj>
          <w:docPartGallery w:val="Table of Contents"/>
          <w:docPartUnique/>
        </w:docPartObj>
      </w:sdtPr>
      <w:sdtEndPr/>
      <w:sdtContent>
        <w:p w:rsidR="00181E49" w:rsidRDefault="00E863D5">
          <w:pPr>
            <w:pStyle w:val="ac"/>
            <w:numPr>
              <w:ilvl w:val="0"/>
              <w:numId w:val="12"/>
            </w:numPr>
            <w:spacing w:before="0"/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 xml:space="preserve">Аннотация 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 xml:space="preserve"> </w:t>
          </w:r>
        </w:p>
        <w:p w:rsidR="00181E49" w:rsidRDefault="00E863D5">
          <w:pPr>
            <w:pStyle w:val="11"/>
            <w:numPr>
              <w:ilvl w:val="0"/>
              <w:numId w:val="12"/>
            </w:numPr>
          </w:pPr>
          <w:r>
            <w:rPr>
              <w:b w:val="0"/>
            </w:rPr>
            <w:t xml:space="preserve">Паспорт программы </w:t>
          </w:r>
          <w:r>
            <w:tab/>
            <w:t xml:space="preserve"> </w:t>
          </w:r>
        </w:p>
        <w:p w:rsidR="00181E49" w:rsidRDefault="00E863D5">
          <w:pPr>
            <w:pStyle w:val="20"/>
            <w:numPr>
              <w:ilvl w:val="0"/>
              <w:numId w:val="12"/>
            </w:numPr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Функции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 и гуманитарного профилей </w:t>
          </w:r>
          <w:r>
            <w:rPr>
              <w:rFonts w:ascii="Times New Roman" w:hAnsi="Times New Roman"/>
              <w:sz w:val="24"/>
              <w:szCs w:val="24"/>
            </w:rPr>
            <w:tab/>
            <w:t xml:space="preserve"> </w:t>
          </w:r>
        </w:p>
        <w:p w:rsidR="00181E49" w:rsidRDefault="00E863D5">
          <w:pPr>
            <w:pStyle w:val="3"/>
            <w:numPr>
              <w:ilvl w:val="0"/>
              <w:numId w:val="12"/>
            </w:numPr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План мероприятий по созданию и функционированию Центра образо</w:t>
          </w:r>
          <w:r>
            <w:rPr>
              <w:rFonts w:ascii="Times New Roman" w:hAnsi="Times New Roman"/>
              <w:sz w:val="24"/>
              <w:szCs w:val="24"/>
            </w:rPr>
            <w:t xml:space="preserve">вания цифрового и гуманитарного профилей «Точка роста» МОУ  Борковская СОШ  </w:t>
          </w:r>
        </w:p>
        <w:p w:rsidR="00181E49" w:rsidRDefault="00E863D5">
          <w:pPr>
            <w:pStyle w:val="3"/>
            <w:numPr>
              <w:ilvl w:val="0"/>
              <w:numId w:val="12"/>
            </w:numPr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План учебно-воспитательных, внеурочных и социокультурных мероприятий в Центре образования цифрового и гуманитарного профилей «Точка роста»  </w:t>
          </w:r>
        </w:p>
        <w:p w:rsidR="00181E49" w:rsidRDefault="00E863D5">
          <w:pPr>
            <w:pStyle w:val="11"/>
            <w:numPr>
              <w:ilvl w:val="0"/>
              <w:numId w:val="12"/>
            </w:numPr>
            <w:rPr>
              <w:b w:val="0"/>
            </w:rPr>
          </w:pPr>
          <w:r>
            <w:rPr>
              <w:b w:val="0"/>
            </w:rPr>
            <w:t>Базовый перечень показателей результат</w:t>
          </w:r>
          <w:r>
            <w:rPr>
              <w:b w:val="0"/>
            </w:rPr>
            <w:t xml:space="preserve">ивности деятельности Центра </w:t>
          </w:r>
          <w:r>
            <w:rPr>
              <w:rFonts w:eastAsia="Times New Roman"/>
              <w:b w:val="0"/>
            </w:rPr>
            <w:t xml:space="preserve">образования цифрового и гуманитарного профилей «Точка роста» </w:t>
          </w:r>
          <w:r>
            <w:rPr>
              <w:b w:val="0"/>
            </w:rPr>
            <w:tab/>
            <w:t xml:space="preserve"> </w:t>
          </w:r>
        </w:p>
        <w:p w:rsidR="00181E49" w:rsidRDefault="00E863D5">
          <w:pPr>
            <w:pStyle w:val="11"/>
            <w:numPr>
              <w:ilvl w:val="0"/>
              <w:numId w:val="12"/>
            </w:numPr>
          </w:pPr>
          <w:r>
            <w:rPr>
              <w:b w:val="0"/>
            </w:rPr>
            <w:t xml:space="preserve">Кадровый состав по реализации деятельности Центра образования цифрового и гуманитарного профилей «Точка роста» </w:t>
          </w:r>
          <w:r>
            <w:rPr>
              <w:b w:val="0"/>
            </w:rPr>
            <w:tab/>
          </w:r>
          <w:r>
            <w:t xml:space="preserve"> </w:t>
          </w:r>
        </w:p>
        <w:p w:rsidR="00181E49" w:rsidRDefault="00E863D5">
          <w:pPr>
            <w:pStyle w:val="ad"/>
            <w:numPr>
              <w:ilvl w:val="0"/>
              <w:numId w:val="12"/>
            </w:numPr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Ожидаемые результаты реализации программы</w:t>
          </w:r>
          <w:r>
            <w:rPr>
              <w:rFonts w:ascii="Times New Roman" w:hAnsi="Times New Roman"/>
              <w:sz w:val="24"/>
              <w:szCs w:val="24"/>
            </w:rPr>
            <w:tab/>
            <w:t xml:space="preserve"> </w:t>
          </w:r>
        </w:p>
      </w:sdtContent>
    </w:sdt>
    <w:p w:rsidR="00181E49" w:rsidRDefault="00181E49">
      <w:pPr>
        <w:rPr>
          <w:rFonts w:ascii="Times New Roman" w:hAnsi="Times New Roman" w:cs="Times New Roman"/>
          <w:sz w:val="24"/>
          <w:szCs w:val="24"/>
        </w:rPr>
      </w:pPr>
    </w:p>
    <w:p w:rsidR="00181E49" w:rsidRDefault="00E863D5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181E49" w:rsidRDefault="00E86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1.Аннотация</w:t>
      </w:r>
    </w:p>
    <w:p w:rsidR="00181E49" w:rsidRDefault="00E86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«Современная школа» направлен на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</w:t>
      </w:r>
      <w:r>
        <w:rPr>
          <w:rFonts w:ascii="Times New Roman" w:hAnsi="Times New Roman" w:cs="Times New Roman"/>
          <w:sz w:val="24"/>
          <w:szCs w:val="24"/>
        </w:rPr>
        <w:t>й процесс, а также обновление содержания и совершенствование методов обучения предметной области «Технология», «Информатика» и «Основы безопасности жизнедеятельности». Основные мероприятия в рамках проекта: обновление методик, стандарта и технологий обучен</w:t>
      </w:r>
      <w:r>
        <w:rPr>
          <w:rFonts w:ascii="Times New Roman" w:hAnsi="Times New Roman" w:cs="Times New Roman"/>
          <w:sz w:val="24"/>
          <w:szCs w:val="24"/>
        </w:rPr>
        <w:t>ия; создание условий для освоения обучающимися отдельных предметов и образовательных модулей, основанных на принципах выбора ребенка, а также применения механизмов сетевой формы реализации; создание новых мест в общеобразовательных организациях;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подготовки педагогических кадров по обновленным программам повышения квалификации. </w:t>
      </w:r>
    </w:p>
    <w:p w:rsidR="00181E49" w:rsidRDefault="00E86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федерального проекта «Современная школа» национального проекта «Образование» в общеобразовательных учреждениях создаются Центры образования </w:t>
      </w:r>
      <w:r>
        <w:rPr>
          <w:rFonts w:ascii="Times New Roman" w:hAnsi="Times New Roman" w:cs="Times New Roman"/>
          <w:sz w:val="24"/>
          <w:szCs w:val="24"/>
        </w:rPr>
        <w:t>цифрового и гуманитарного профилей «Точка роста» (далее Центр).</w:t>
      </w:r>
    </w:p>
    <w:p w:rsidR="00181E49" w:rsidRDefault="00E86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образования цифрового и гуманитарного профилей «Точка роста» является общественным пространством муниципального   общеобразовательного учреждения Борковская средняя общеобразовательная ш</w:t>
      </w:r>
      <w:r>
        <w:rPr>
          <w:rFonts w:ascii="Times New Roman" w:hAnsi="Times New Roman" w:cs="Times New Roman"/>
          <w:sz w:val="24"/>
          <w:szCs w:val="24"/>
        </w:rPr>
        <w:t>кола, осуществляющей образовательную деятельность по ОП НОО, ООО и СОО и направлен на формирование современных компетенций и навыков у обучающихся, в том числе по учебным предметам «Технология», «Информатика», «Основы безопасности жизнедеятельности».</w:t>
      </w:r>
    </w:p>
    <w:p w:rsidR="00181E49" w:rsidRDefault="00E86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выполняет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181E49" w:rsidRDefault="00181E4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49" w:rsidRDefault="00E863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Паспорт пр</w:t>
      </w:r>
      <w:r>
        <w:rPr>
          <w:rFonts w:ascii="Times New Roman" w:hAnsi="Times New Roman" w:cs="Times New Roman"/>
          <w:b/>
          <w:sz w:val="24"/>
          <w:szCs w:val="24"/>
        </w:rPr>
        <w:t>ограммы</w:t>
      </w:r>
    </w:p>
    <w:tbl>
      <w:tblPr>
        <w:tblStyle w:val="af6"/>
        <w:tblW w:w="9345" w:type="dxa"/>
        <w:tblLook w:val="04A0" w:firstRow="1" w:lastRow="0" w:firstColumn="1" w:lastColumn="0" w:noHBand="0" w:noVBand="1"/>
      </w:tblPr>
      <w:tblGrid>
        <w:gridCol w:w="2689"/>
        <w:gridCol w:w="6656"/>
      </w:tblGrid>
      <w:tr w:rsidR="00181E49">
        <w:tc>
          <w:tcPr>
            <w:tcW w:w="268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655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Центра образования  цифрового и гуманитарного профилей «Точка роста».</w:t>
            </w:r>
          </w:p>
        </w:tc>
      </w:tr>
      <w:tr w:rsidR="00181E49">
        <w:tc>
          <w:tcPr>
            <w:tcW w:w="268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655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проекта «Современная школа» национального проекта «Образование».</w:t>
            </w:r>
          </w:p>
        </w:tc>
      </w:tr>
      <w:tr w:rsidR="00181E49">
        <w:tc>
          <w:tcPr>
            <w:tcW w:w="268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655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Закон Российской Федерации «Об образовании в Российской Федерации» от 29.12.2012 года № 273;</w:t>
            </w:r>
          </w:p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Распоряжение Министерства просвещения РФ от 01.03.2019 г № Р-23 «Методические рекомендации по созданию мест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определённых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категорий обучающихся, в том числе на базе сетевого взаимодействия»;</w:t>
            </w:r>
          </w:p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Приказ Департамента общего образования Ярославской области   «Об организации работы по обновлению материально-технической базы общеобразовательных организаций Ярославской области для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современных технологический и гуманитарных навыков»;</w:t>
            </w:r>
          </w:p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Дорожная карта по созданию и функционированию Центра образования цифрового и гуманитарного профилей «Точка роста» в  муниципальном   общеобразовательном учреждении Борковская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И.Д.Папанина</w:t>
            </w:r>
          </w:p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6.Положение о Центре образования цифрового и гуманитарного профилей «Точка роста» МОУ Борковской СОШ.</w:t>
            </w:r>
          </w:p>
        </w:tc>
      </w:tr>
      <w:tr w:rsidR="00181E49">
        <w:tc>
          <w:tcPr>
            <w:tcW w:w="268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разработчики программы</w:t>
            </w:r>
          </w:p>
        </w:tc>
        <w:tc>
          <w:tcPr>
            <w:tcW w:w="6655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образования</w:t>
            </w:r>
          </w:p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цифрового и гуманитарного профилей «Точ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роста».</w:t>
            </w:r>
          </w:p>
        </w:tc>
      </w:tr>
      <w:tr w:rsidR="00181E49">
        <w:tc>
          <w:tcPr>
            <w:tcW w:w="268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программы</w:t>
            </w:r>
          </w:p>
        </w:tc>
        <w:tc>
          <w:tcPr>
            <w:tcW w:w="6655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дополнительных общеобразовательных программ цифрового и гуманитарного профилей, обновление содержания и совершенствования методов обучения учебным предметам «Технология», «Информатика» и «Основы безопасности жизнедеятельности».</w:t>
            </w:r>
          </w:p>
        </w:tc>
      </w:tr>
      <w:tr w:rsidR="00181E49">
        <w:tc>
          <w:tcPr>
            <w:tcW w:w="268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655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- 100% охват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нтингента обучающихся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воспитания,</w:t>
            </w:r>
          </w:p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менее 70% охват контингента обучающихся – дополнительными общеобразовательными программами цифрового и гуманитарного профилей во внеурочное время, в том числе с использованием дистанционных форм обучения и сетевого партнерства.</w:t>
            </w:r>
          </w:p>
        </w:tc>
      </w:tr>
      <w:tr w:rsidR="00181E49">
        <w:tc>
          <w:tcPr>
            <w:tcW w:w="268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55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 – 31.08.2022</w:t>
            </w:r>
          </w:p>
        </w:tc>
      </w:tr>
    </w:tbl>
    <w:p w:rsidR="00181E49" w:rsidRDefault="00181E4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49" w:rsidRDefault="00E86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Функции Центра по обеспечению реализации </w:t>
      </w:r>
    </w:p>
    <w:p w:rsidR="00181E49" w:rsidRDefault="00E86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основных и дополнительных общеобразовательных программ </w:t>
      </w:r>
    </w:p>
    <w:p w:rsidR="00181E49" w:rsidRDefault="00E86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цифрового и гуманитарного профилей</w:t>
      </w:r>
    </w:p>
    <w:p w:rsidR="00181E49" w:rsidRDefault="00181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696"/>
        <w:gridCol w:w="2560"/>
        <w:gridCol w:w="6089"/>
      </w:tblGrid>
      <w:tr w:rsidR="00181E49">
        <w:trPr>
          <w:tblHeader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Функции Центра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181E49">
        <w:trPr>
          <w:trHeight w:val="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Участие в реализации основных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общеобразовательных программ в части предметных областей «Технология», «Информатика», «Основы безопасности жизнедеятельности»,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том числе обеспечение внедрения обновленного содержания преподавания основных общеобразовательных программ в рамках федеральног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 проекта «Современная школа» национального проекта «Образование».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детальное изучение Концепций предметных областей и внесение корректив   в основные общеобразовательные программы 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преподавания предметных областей «Технология», «Информатика», «О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сновы безопасности жизнедеятельности», включая интеграцию ИКТ </w:t>
            </w:r>
            <w:r>
              <w:rPr>
                <w:rFonts w:ascii="Times New Roman" w:hAnsi="Times New Roman"/>
                <w:sz w:val="24"/>
                <w:szCs w:val="24"/>
              </w:rPr>
              <w:t>в учебные  предметы «Технология», «Информатика», «ОБЖ».</w:t>
            </w:r>
          </w:p>
          <w:p w:rsidR="00181E49" w:rsidRDefault="00E863D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обновленного содержания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общеобразовательных программ в условиях созданных функциональных зон, разработать расписания, графики,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скоординированные в рамках работы не только базовой школы, но школ округа;</w:t>
            </w:r>
          </w:p>
          <w:p w:rsidR="00181E49" w:rsidRDefault="00E863D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учетом оснащения Центра современным оборудованием организовать функциональные зоны формирования цифровых и гуманитарных компетенций, в том числе в рамках предметной области «Техно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логия», «Информатика», «ОБЖ», определить новые виды образовательной деятельности: цифровые обучающие игры, деятельностные, событийные образовательные практики, лабораторные практикумы, применение цифровых симуляторов, погружения в виртуальную и дополненную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реальность и другие;</w:t>
            </w:r>
          </w:p>
          <w:p w:rsidR="00181E49" w:rsidRDefault="00E863D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контроля за реализацией обновлённых общеобразовательных программ;  </w:t>
            </w:r>
          </w:p>
          <w:p w:rsidR="00181E49" w:rsidRDefault="00E863D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разработка инструментария для </w:t>
            </w:r>
            <w:r>
              <w:rPr>
                <w:rFonts w:ascii="Times New Roman" w:hAnsi="Times New Roman"/>
                <w:sz w:val="24"/>
                <w:szCs w:val="24"/>
              </w:rPr>
              <w:t>оценивания результатов освоения образовательных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</w:p>
          <w:p w:rsidR="00181E49" w:rsidRDefault="00E863D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в Центре пространства профессиональной ориентации и самоопределения личности (с учетом нового оборудования и возможностей сетевого взаимодействия): 3D-моделирование; робототехника и системы автоматического управления; </w:t>
            </w:r>
          </w:p>
          <w:p w:rsidR="00181E49" w:rsidRDefault="00E863D5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изменение  методики преп</w:t>
            </w:r>
            <w:r>
              <w:t>одавания предметов через проведение коллективных и групповых тренингов, мастер-классов, семинаров с применение проектных и игровых технологий с использованием ресурсов  информационной среды и цифровых инструментов функциональных зон Центра (коворкинг, меди</w:t>
            </w:r>
            <w:r>
              <w:t>азона и др.);</w:t>
            </w:r>
          </w:p>
          <w:p w:rsidR="00181E49" w:rsidRDefault="00E863D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разработке  вариативных модулей технологической подготовки современного производства – инженерно-технологического, агротехнологического, сервис-технологического (сфера услуг) или интегративного модуля изучения содержания учебного ма</w:t>
            </w:r>
            <w:r>
              <w:rPr>
                <w:rFonts w:ascii="Times New Roman" w:hAnsi="Times New Roman"/>
                <w:sz w:val="24"/>
                <w:szCs w:val="24"/>
              </w:rPr>
              <w:t>териала (например, робототехника).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81E49">
        <w:trPr>
          <w:trHeight w:val="4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разноуровневых дополнительных общеобразовательных программ цифрового и гуманитарного профилей, а также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иных программ в рамках внеурочной деятельности обучающихся.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  «</w:t>
            </w:r>
            <w:r>
              <w:rPr>
                <w:rFonts w:ascii="Times New Roman" w:hAnsi="Times New Roman"/>
                <w:sz w:val="24"/>
                <w:szCs w:val="24"/>
              </w:rPr>
              <w:t>Эрудит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81E49" w:rsidRDefault="00E863D5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«Робототех</w:t>
            </w:r>
            <w:r>
              <w:rPr>
                <w:rFonts w:ascii="Times New Roman" w:hAnsi="Times New Roman"/>
                <w:sz w:val="24"/>
                <w:szCs w:val="24"/>
              </w:rPr>
              <w:t>ника»;</w:t>
            </w:r>
          </w:p>
          <w:p w:rsidR="00181E49" w:rsidRDefault="00E863D5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r>
              <w:rPr>
                <w:rFonts w:ascii="Times New Roman" w:hAnsi="Times New Roman"/>
                <w:sz w:val="24"/>
                <w:szCs w:val="24"/>
              </w:rPr>
              <w:t>Ход конём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81E49" w:rsidRDefault="00E863D5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  «</w:t>
            </w:r>
            <w:r>
              <w:rPr>
                <w:rFonts w:ascii="Times New Roman" w:hAnsi="Times New Roman"/>
                <w:sz w:val="24"/>
                <w:szCs w:val="24"/>
              </w:rPr>
              <w:t>Мир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81E49" w:rsidRDefault="00E863D5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r>
              <w:rPr>
                <w:rFonts w:ascii="Times New Roman" w:hAnsi="Times New Roman"/>
                <w:sz w:val="24"/>
                <w:szCs w:val="24"/>
              </w:rPr>
              <w:t>Юный экскурсовод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181E49" w:rsidRDefault="00E863D5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«Живая химия»</w:t>
            </w:r>
          </w:p>
          <w:p w:rsidR="00181E49" w:rsidRDefault="00E863D5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«ЮИД»</w:t>
            </w:r>
          </w:p>
          <w:p w:rsidR="00181E49" w:rsidRDefault="00E863D5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81E49">
        <w:trPr>
          <w:trHeight w:val="33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Обеспечение создания, апробации и внедрения модели равного доступа к современным общеобразовательным программам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цифрового и гуманитарного профилей детям иных населенных пунктов сельских территорий.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 по реализации отдельных модулей программ обучения на базе сетевых форм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81E49" w:rsidRDefault="00E863D5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сетевых уроков по предметам «Технология», «ОБЖ», «Информатика».</w:t>
            </w:r>
          </w:p>
          <w:p w:rsidR="00181E49" w:rsidRDefault="00181E4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81E49" w:rsidRDefault="00181E49">
            <w:pPr>
              <w:pStyle w:val="a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1E49">
        <w:trPr>
          <w:trHeight w:val="54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Внедрение сетевых форм реализации программ дополнительного образования.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шахматное образование;</w:t>
            </w:r>
          </w:p>
          <w:p w:rsidR="00181E49" w:rsidRDefault="00E863D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социальное проектирование.</w:t>
            </w:r>
          </w:p>
        </w:tc>
      </w:tr>
      <w:tr w:rsidR="00181E49">
        <w:trPr>
          <w:trHeight w:val="68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внеурочной деятельности в каникулярный период, разработка соответствующих образовательных программ, в том числе для пр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ишкольных лагерей.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pStyle w:val="a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программа летнего оздоровительного лагеря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Планета детства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181E49" w:rsidRDefault="00E863D5">
            <w:pPr>
              <w:pStyle w:val="a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занятия по программам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сетевого взаимодействия.</w:t>
            </w:r>
          </w:p>
          <w:p w:rsidR="00181E49" w:rsidRDefault="00181E49">
            <w:pPr>
              <w:pStyle w:val="a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1E49">
        <w:trPr>
          <w:trHeight w:val="336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Содействие развитию шахматного образования.</w:t>
            </w:r>
          </w:p>
          <w:p w:rsidR="00181E49" w:rsidRDefault="00181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в Центре по направлению шахматное образование (турниры </w:t>
            </w:r>
            <w:r>
              <w:rPr>
                <w:rFonts w:ascii="Times New Roman" w:hAnsi="Times New Roman"/>
                <w:sz w:val="24"/>
                <w:szCs w:val="24"/>
              </w:rPr>
              <w:t>для   возрастных групп учащихся разных уровней), привлечение  родительской общественности на мероприятиях;</w:t>
            </w:r>
          </w:p>
          <w:p w:rsidR="00181E49" w:rsidRDefault="00E863D5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многофункциональной зоны в помещении для проектной деятельности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МОУ Борковской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«</w:t>
            </w:r>
            <w:r>
              <w:rPr>
                <w:rFonts w:ascii="Times New Roman" w:hAnsi="Times New Roman"/>
                <w:sz w:val="24"/>
                <w:szCs w:val="24"/>
              </w:rPr>
              <w:t>Ход конём</w:t>
            </w:r>
            <w:r>
              <w:rPr>
                <w:rFonts w:ascii="Times New Roman" w:hAnsi="Times New Roman"/>
                <w:sz w:val="24"/>
                <w:szCs w:val="24"/>
              </w:rPr>
              <w:t>», обеспечивающая    возможность обучения иг</w:t>
            </w:r>
            <w:r>
              <w:rPr>
                <w:rFonts w:ascii="Times New Roman" w:hAnsi="Times New Roman"/>
                <w:sz w:val="24"/>
                <w:szCs w:val="24"/>
              </w:rPr>
              <w:t>ре в шахматы, проведению матчей, игре в свободное время, осуществление анализа и разбора шахматных партий.</w:t>
            </w:r>
          </w:p>
        </w:tc>
      </w:tr>
      <w:tr w:rsidR="00181E49">
        <w:trPr>
          <w:trHeight w:val="82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Вовлечение обучающихся и педагогов в проектную деятельность.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pStyle w:val="Default"/>
              <w:numPr>
                <w:ilvl w:val="0"/>
                <w:numId w:val="6"/>
              </w:numPr>
              <w:jc w:val="both"/>
            </w:pPr>
            <w:r>
              <w:t xml:space="preserve">разработка и реализация межпредметных проектов в условиях интеграции общего и </w:t>
            </w:r>
            <w:r>
              <w:t>дополнительного образования в течение учебного года;</w:t>
            </w:r>
          </w:p>
          <w:p w:rsidR="00181E49" w:rsidRDefault="00E863D5">
            <w:pPr>
              <w:pStyle w:val="Default"/>
              <w:numPr>
                <w:ilvl w:val="0"/>
                <w:numId w:val="7"/>
              </w:numPr>
              <w:jc w:val="both"/>
            </w:pPr>
            <w:r>
              <w:t xml:space="preserve">условия для фиксации хода и результатов проектов, выполненных обучающимися, в информационной среде образовательной </w:t>
            </w:r>
            <w:r>
              <w:lastRenderedPageBreak/>
              <w:t xml:space="preserve">организации; </w:t>
            </w:r>
          </w:p>
          <w:p w:rsidR="00181E49" w:rsidRDefault="00E863D5">
            <w:pPr>
              <w:pStyle w:val="Default"/>
              <w:numPr>
                <w:ilvl w:val="0"/>
                <w:numId w:val="7"/>
              </w:numPr>
              <w:jc w:val="both"/>
            </w:pPr>
            <w:r>
              <w:t xml:space="preserve">презентация продуктов проектной деятельности  </w:t>
            </w:r>
          </w:p>
          <w:p w:rsidR="00181E49" w:rsidRDefault="00E863D5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участие в школьной </w:t>
            </w:r>
            <w:r>
              <w:rPr>
                <w:color w:val="auto"/>
              </w:rPr>
              <w:t>научно-практической конференции «</w:t>
            </w:r>
            <w:r>
              <w:rPr>
                <w:color w:val="auto"/>
              </w:rPr>
              <w:t>Малые Морозовские чтения</w:t>
            </w:r>
            <w:r>
              <w:rPr>
                <w:color w:val="auto"/>
              </w:rPr>
              <w:t>»</w:t>
            </w:r>
          </w:p>
          <w:p w:rsidR="00181E49" w:rsidRDefault="00E863D5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участие в межмуниципальной научно-практической конференции «</w:t>
            </w:r>
            <w:r>
              <w:rPr>
                <w:color w:val="auto"/>
              </w:rPr>
              <w:t>Малые Морозовские чтения</w:t>
            </w:r>
            <w:r>
              <w:rPr>
                <w:color w:val="auto"/>
              </w:rPr>
              <w:t>»</w:t>
            </w:r>
          </w:p>
          <w:p w:rsidR="00181E49" w:rsidRDefault="00E863D5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участие в муниципальном и региональном этапах конкурса «Отечество»</w:t>
            </w:r>
          </w:p>
          <w:p w:rsidR="00181E49" w:rsidRDefault="00E863D5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участие во </w:t>
            </w:r>
            <w:r>
              <w:rPr>
                <w:color w:val="auto"/>
              </w:rPr>
              <w:t>федераль</w:t>
            </w:r>
            <w:r>
              <w:rPr>
                <w:color w:val="auto"/>
              </w:rPr>
              <w:t>ном проекте «Билет в буду</w:t>
            </w:r>
            <w:r>
              <w:rPr>
                <w:color w:val="auto"/>
              </w:rPr>
              <w:t>щее»</w:t>
            </w:r>
          </w:p>
          <w:p w:rsidR="00181E49" w:rsidRDefault="00E863D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мастер — классов</w:t>
            </w:r>
          </w:p>
          <w:p w:rsidR="00181E49" w:rsidRDefault="00E863D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классных часов </w:t>
            </w:r>
          </w:p>
        </w:tc>
      </w:tr>
      <w:tr w:rsidR="00181E49">
        <w:trPr>
          <w:trHeight w:val="6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основные и дополнительные общеобразовательные программы цифрового и гуманитарного и социокультурного профилей.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pStyle w:val="a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- графика   повышения   профессионального мастерства учителей;</w:t>
            </w:r>
          </w:p>
          <w:p w:rsidR="00181E49" w:rsidRDefault="00E863D5">
            <w:pPr>
              <w:pStyle w:val="a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по методике преподавания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разделов технологической подготовки (робототехника, лего-конструирование, 3Д-моделирование);</w:t>
            </w:r>
          </w:p>
          <w:p w:rsidR="00181E49" w:rsidRDefault="00181E49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E49">
        <w:trPr>
          <w:trHeight w:val="3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Реализация мероприятий по информированию и просвещению населения в области цифровых и гуманитарных компетенций.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pStyle w:val="a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СМИ;</w:t>
            </w:r>
          </w:p>
          <w:p w:rsidR="00181E49" w:rsidRDefault="00E863D5">
            <w:pPr>
              <w:pStyle w:val="a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школы;</w:t>
            </w:r>
          </w:p>
          <w:p w:rsidR="00181E49" w:rsidRDefault="00E863D5">
            <w:pPr>
              <w:pStyle w:val="a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 в социальных сетях</w:t>
            </w:r>
          </w:p>
          <w:p w:rsidR="00181E49" w:rsidRDefault="00181E49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E49">
        <w:trPr>
          <w:trHeight w:val="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общественности, в том числе на сайте образовательной организации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 иных информационных ресурсах.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подготовка информационных материалов о деятельности Центра для размещения на сайте школы и СМИ.</w:t>
            </w:r>
          </w:p>
          <w:p w:rsidR="00181E49" w:rsidRDefault="00E863D5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проведения Дней открытых дверей Центра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цифрового и гуманитарного профилей «Точка роста». </w:t>
            </w:r>
          </w:p>
        </w:tc>
      </w:tr>
      <w:tr w:rsidR="00181E49">
        <w:trPr>
          <w:trHeight w:val="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Сотрудничество с детскими организациями и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ъединениями МОУ </w:t>
            </w:r>
            <w:r>
              <w:rPr>
                <w:rFonts w:ascii="Times New Roman" w:hAnsi="Times New Roman"/>
                <w:sz w:val="24"/>
                <w:szCs w:val="24"/>
              </w:rPr>
              <w:t>Борк</w:t>
            </w:r>
            <w:r>
              <w:rPr>
                <w:rFonts w:ascii="Times New Roman" w:hAnsi="Times New Roman"/>
                <w:sz w:val="24"/>
                <w:szCs w:val="24"/>
              </w:rPr>
              <w:t>овская СОШ   «</w:t>
            </w:r>
            <w:r>
              <w:rPr>
                <w:rFonts w:ascii="Times New Roman" w:hAnsi="Times New Roman"/>
                <w:sz w:val="24"/>
                <w:szCs w:val="24"/>
              </w:rPr>
              <w:t>ЗОЖик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ЮИ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Д», </w:t>
            </w:r>
            <w:r>
              <w:rPr>
                <w:rFonts w:ascii="Times New Roman" w:hAnsi="Times New Roman"/>
                <w:sz w:val="24"/>
                <w:szCs w:val="24"/>
              </w:rPr>
              <w:t>волонтерским движением.</w:t>
            </w:r>
          </w:p>
          <w:p w:rsidR="00181E49" w:rsidRDefault="00E863D5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181E49" w:rsidRDefault="00181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1E49" w:rsidRDefault="00181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49" w:rsidRDefault="00E86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План мероприятий по созданию и функционированию</w:t>
      </w:r>
    </w:p>
    <w:p w:rsidR="00181E49" w:rsidRDefault="00E86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Центра образования цифрового и гуманитарного профилей «Точка роста» </w:t>
      </w:r>
    </w:p>
    <w:p w:rsidR="00181E49" w:rsidRDefault="00E86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Борковской СОШ</w:t>
      </w:r>
    </w:p>
    <w:p w:rsidR="00181E49" w:rsidRDefault="00181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891"/>
        <w:gridCol w:w="2187"/>
        <w:gridCol w:w="1634"/>
      </w:tblGrid>
      <w:tr w:rsidR="00181E49">
        <w:trPr>
          <w:trHeight w:val="30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49" w:rsidRDefault="00E863D5">
            <w:pPr>
              <w:spacing w:line="100" w:lineRule="atLeast"/>
              <w:jc w:val="center"/>
              <w:rPr>
                <w:rFonts w:ascii="PT Astra Serif" w:eastAsia="Arial Unicode MS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49" w:rsidRDefault="00E863D5">
            <w:pPr>
              <w:spacing w:line="100" w:lineRule="atLeast"/>
              <w:jc w:val="center"/>
              <w:rPr>
                <w:rFonts w:ascii="PT Astra Serif" w:eastAsia="Arial Unicode MS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49" w:rsidRDefault="00E863D5">
            <w:pPr>
              <w:spacing w:line="100" w:lineRule="atLeast"/>
              <w:jc w:val="center"/>
              <w:rPr>
                <w:rFonts w:ascii="PT Astra Serif" w:eastAsia="Arial Unicode MS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49" w:rsidRDefault="00E863D5">
            <w:pPr>
              <w:spacing w:line="100" w:lineRule="atLeast"/>
              <w:jc w:val="center"/>
              <w:rPr>
                <w:rFonts w:ascii="PT Astra Serif" w:eastAsia="Arial Unicode MS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bCs/>
                <w:sz w:val="24"/>
                <w:szCs w:val="24"/>
              </w:rPr>
              <w:t>Сроки</w:t>
            </w:r>
          </w:p>
          <w:p w:rsidR="00181E49" w:rsidRDefault="00181E49">
            <w:pPr>
              <w:spacing w:line="100" w:lineRule="atLeast"/>
              <w:jc w:val="center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</w:p>
        </w:tc>
      </w:tr>
      <w:tr w:rsidR="00181E49">
        <w:trPr>
          <w:trHeight w:val="5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49" w:rsidRDefault="00181E49">
            <w:pPr>
              <w:pStyle w:val="ad"/>
              <w:numPr>
                <w:ilvl w:val="0"/>
                <w:numId w:val="14"/>
              </w:numPr>
              <w:snapToGrid w:val="0"/>
              <w:spacing w:line="100" w:lineRule="atLeast"/>
              <w:ind w:left="0" w:firstLine="0"/>
              <w:jc w:val="center"/>
              <w:rPr>
                <w:rFonts w:ascii="DejaVu Serif Condensed" w:eastAsia="Arial Unicode MS" w:hAnsi="DejaVu Serif Condensed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E863D5">
            <w:pPr>
              <w:spacing w:line="100" w:lineRule="atLeas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 xml:space="preserve">1. Подготовка и утверждение Дорожной карты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первоочередных действий по созданию и функционированию </w:t>
            </w: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>Центра образования цифрового и гуманитарного профилей «Точка роста» (далее — Центра);</w:t>
            </w:r>
          </w:p>
          <w:p w:rsidR="00181E49" w:rsidRDefault="00E863D5">
            <w:pPr>
              <w:pStyle w:val="ad"/>
              <w:spacing w:line="100" w:lineRule="atLeast"/>
              <w:ind w:left="0"/>
              <w:rPr>
                <w:rFonts w:ascii="PT Astra Serif" w:eastAsia="Arial Unicode MS" w:hAnsi="PT Astra Serif"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</w:rPr>
              <w:t>2. Заключение Соглашения о реализации мероприятий</w:t>
            </w:r>
          </w:p>
          <w:p w:rsidR="00181E49" w:rsidRDefault="00E863D5">
            <w:pPr>
              <w:pStyle w:val="ad"/>
              <w:spacing w:line="100" w:lineRule="atLeast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</w:rPr>
              <w:t xml:space="preserve">3. Создание рабочей группы по созданию и функционированию Центра в МОУ Борковской СОШ  </w:t>
            </w:r>
          </w:p>
          <w:p w:rsidR="00181E49" w:rsidRDefault="00E863D5">
            <w:pPr>
              <w:pStyle w:val="ad"/>
              <w:spacing w:line="100" w:lineRule="atLeast"/>
              <w:ind w:left="0"/>
              <w:rPr>
                <w:rFonts w:ascii="PT Astra Serif" w:eastAsia="Arial Unicode MS" w:hAnsi="PT Astra Serif"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</w:rPr>
              <w:t xml:space="preserve">4. Утверждение  Положения о деятельности Центра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E863D5">
            <w:pPr>
              <w:pStyle w:val="ad"/>
              <w:spacing w:line="100" w:lineRule="atLeast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</w:rPr>
              <w:t>Приказ директора МОУ Борковской СОШ   о создании в соответствии с методическими рекомендациями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49" w:rsidRDefault="00181E49">
            <w:pPr>
              <w:snapToGrid w:val="0"/>
              <w:spacing w:line="100" w:lineRule="atLeast"/>
              <w:jc w:val="center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</w:p>
          <w:p w:rsidR="00181E49" w:rsidRDefault="00E863D5">
            <w:pPr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</w:tr>
      <w:tr w:rsidR="00181E49">
        <w:trPr>
          <w:trHeight w:val="139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49" w:rsidRDefault="00E863D5">
            <w:pPr>
              <w:spacing w:line="100" w:lineRule="atLeast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E863D5">
            <w:pPr>
              <w:spacing w:line="100" w:lineRule="atLeast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>медиаплана информационного сопровождения создания и функционирования Центра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E863D5">
            <w:pPr>
              <w:pStyle w:val="ad"/>
              <w:spacing w:line="100" w:lineRule="atLeast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</w:rPr>
              <w:t>Приказ директора МОУ Борковской СОШ   о создании в соответствии с методическими рекомендациями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49" w:rsidRDefault="00E863D5">
            <w:pPr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</w:tr>
      <w:tr w:rsidR="00181E49">
        <w:trPr>
          <w:trHeight w:val="62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49" w:rsidRDefault="00181E49">
            <w:pPr>
              <w:snapToGrid w:val="0"/>
              <w:spacing w:line="100" w:lineRule="atLeast"/>
              <w:rPr>
                <w:rFonts w:ascii="DejaVu Serif Condensed" w:eastAsia="Arial Unicode MS" w:hAnsi="DejaVu Serif Condensed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E863D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Создание </w:t>
            </w:r>
            <w:r>
              <w:rPr>
                <w:rFonts w:ascii="PT Astra Serif" w:eastAsia="SimSun;宋体" w:hAnsi="PT Astra Serif" w:cs="Mangal"/>
                <w:kern w:val="2"/>
                <w:sz w:val="24"/>
                <w:szCs w:val="24"/>
                <w:lang w:bidi="hi-IN"/>
              </w:rPr>
              <w:t>вкладки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на сайте школы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E863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SimSun;宋体" w:hAnsi="PT Astra Serif" w:cs="Mangal"/>
                <w:kern w:val="2"/>
                <w:sz w:val="24"/>
                <w:szCs w:val="24"/>
                <w:lang w:bidi="hi-IN"/>
              </w:rPr>
              <w:t>Вкладка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на сайте ОО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</w:tr>
      <w:tr w:rsidR="00181E49">
        <w:trPr>
          <w:trHeight w:val="68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49" w:rsidRDefault="00181E49">
            <w:pPr>
              <w:pStyle w:val="ad"/>
              <w:numPr>
                <w:ilvl w:val="0"/>
                <w:numId w:val="14"/>
              </w:numPr>
              <w:snapToGrid w:val="0"/>
              <w:spacing w:line="100" w:lineRule="atLeast"/>
              <w:ind w:left="0" w:firstLine="0"/>
              <w:jc w:val="center"/>
              <w:rPr>
                <w:rFonts w:ascii="DejaVu Serif Condensed" w:eastAsia="Arial Unicode MS" w:hAnsi="DejaVu Serif Condensed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E863D5">
            <w:pPr>
              <w:spacing w:line="100" w:lineRule="atLeast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 xml:space="preserve">Согласование и </w:t>
            </w: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>утверждение типового дизайн-проекта Центра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1E49" w:rsidRDefault="00E863D5">
            <w:pPr>
              <w:pStyle w:val="ad"/>
              <w:spacing w:line="100" w:lineRule="atLeast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</w:rPr>
              <w:t>Приказ директора МОУ Борковской СОШ   о создании в соответствии с методическими рекомендациями</w:t>
            </w:r>
          </w:p>
          <w:p w:rsidR="00181E49" w:rsidRDefault="00181E49">
            <w:pPr>
              <w:spacing w:line="100" w:lineRule="atLeast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49" w:rsidRDefault="00E863D5">
            <w:pPr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</w:tr>
      <w:tr w:rsidR="00181E49">
        <w:trPr>
          <w:trHeight w:val="6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49" w:rsidRDefault="00181E49">
            <w:pPr>
              <w:pStyle w:val="ad"/>
              <w:numPr>
                <w:ilvl w:val="0"/>
                <w:numId w:val="14"/>
              </w:numPr>
              <w:snapToGrid w:val="0"/>
              <w:spacing w:line="100" w:lineRule="atLeast"/>
              <w:ind w:left="0" w:firstLine="0"/>
              <w:jc w:val="center"/>
              <w:rPr>
                <w:rFonts w:ascii="DejaVu Serif Condensed" w:eastAsia="Arial Unicode MS" w:hAnsi="DejaVu Serif Condensed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E863D5">
            <w:pPr>
              <w:spacing w:line="100" w:lineRule="atLeast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>Согласование типового проекта зонирования Центра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81E49" w:rsidRDefault="00181E49">
            <w:pPr>
              <w:snapToGrid w:val="0"/>
              <w:spacing w:line="100" w:lineRule="atLeast"/>
              <w:rPr>
                <w:rFonts w:ascii="DejaVu Serif Condensed" w:eastAsia="Arial Unicode MS" w:hAnsi="DejaVu Serif Condensed" w:cs="Times New Roman"/>
                <w:i/>
                <w:iCs/>
                <w:color w:val="8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</w:tr>
      <w:tr w:rsidR="00181E49">
        <w:trPr>
          <w:trHeight w:val="4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49" w:rsidRDefault="00181E49">
            <w:pPr>
              <w:pStyle w:val="ad"/>
              <w:numPr>
                <w:ilvl w:val="0"/>
                <w:numId w:val="14"/>
              </w:numPr>
              <w:snapToGrid w:val="0"/>
              <w:spacing w:line="100" w:lineRule="atLeast"/>
              <w:ind w:left="0" w:firstLine="0"/>
              <w:jc w:val="center"/>
              <w:rPr>
                <w:rFonts w:ascii="DejaVu Serif Condensed" w:eastAsia="Arial Unicode MS" w:hAnsi="DejaVu Serif Condensed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E863D5">
            <w:pPr>
              <w:spacing w:line="100" w:lineRule="atLeast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 xml:space="preserve">Согласование перечня оборудования Центра 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81E49" w:rsidRDefault="00181E49">
            <w:pPr>
              <w:snapToGrid w:val="0"/>
              <w:spacing w:line="100" w:lineRule="atLeast"/>
              <w:rPr>
                <w:rFonts w:ascii="DejaVu Serif Condensed" w:eastAsia="Arial Unicode MS" w:hAnsi="DejaVu Serif Condensed" w:cs="Times New Roman"/>
                <w:i/>
                <w:iCs/>
                <w:color w:val="8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</w:tr>
      <w:tr w:rsidR="00181E49">
        <w:trPr>
          <w:trHeight w:val="8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49" w:rsidRDefault="00181E49">
            <w:pPr>
              <w:pStyle w:val="ad"/>
              <w:numPr>
                <w:ilvl w:val="0"/>
                <w:numId w:val="14"/>
              </w:numPr>
              <w:snapToGrid w:val="0"/>
              <w:spacing w:line="100" w:lineRule="atLeast"/>
              <w:ind w:left="0" w:firstLine="0"/>
              <w:jc w:val="center"/>
              <w:rPr>
                <w:rFonts w:ascii="DejaVu Serif Condensed" w:eastAsia="Arial Unicode MS" w:hAnsi="DejaVu Serif Condensed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E863D5">
            <w:pPr>
              <w:spacing w:line="100" w:lineRule="atLeast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 xml:space="preserve">Согласование объема финансового обеспечения (калькуляции операционных расходов) на функционирование Центра по статьям расходов 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81E49" w:rsidRDefault="00181E49">
            <w:pPr>
              <w:snapToGrid w:val="0"/>
              <w:spacing w:line="100" w:lineRule="atLeast"/>
              <w:rPr>
                <w:rFonts w:ascii="DejaVu Serif Condensed" w:eastAsia="Arial Unicode MS" w:hAnsi="DejaVu Serif Condensed" w:cs="Times New Roman"/>
                <w:i/>
                <w:iCs/>
                <w:color w:val="8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49" w:rsidRDefault="00E863D5">
            <w:pPr>
              <w:spacing w:line="100" w:lineRule="atLeast"/>
              <w:jc w:val="center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>Апрель</w:t>
            </w:r>
          </w:p>
        </w:tc>
      </w:tr>
      <w:tr w:rsidR="00181E49">
        <w:trPr>
          <w:trHeight w:val="8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49" w:rsidRDefault="00181E49">
            <w:pPr>
              <w:pStyle w:val="ad"/>
              <w:numPr>
                <w:ilvl w:val="0"/>
                <w:numId w:val="14"/>
              </w:numPr>
              <w:snapToGrid w:val="0"/>
              <w:spacing w:line="100" w:lineRule="atLeast"/>
              <w:ind w:left="0" w:firstLine="0"/>
              <w:jc w:val="center"/>
              <w:rPr>
                <w:rFonts w:ascii="DejaVu Serif Condensed" w:eastAsia="Arial Unicode MS" w:hAnsi="DejaVu Serif Condensed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E863D5">
            <w:pPr>
              <w:spacing w:line="100" w:lineRule="atLeas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 xml:space="preserve">Повышение квалификации  сотрудников и педагогов Центра, обучение новым технологиям преподавания предметной области «Технология», </w:t>
            </w:r>
            <w:r>
              <w:rPr>
                <w:rFonts w:ascii="PT Astra Serif" w:eastAsia="Calibri" w:hAnsi="PT Astra Serif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PT Astra Serif" w:eastAsia="Calibri" w:hAnsi="PT Astra Serif" w:cs="Times New Roman"/>
                <w:color w:val="00000A"/>
                <w:kern w:val="2"/>
                <w:sz w:val="24"/>
                <w:szCs w:val="24"/>
                <w:lang w:bidi="hi-IN"/>
              </w:rPr>
              <w:t>И</w:t>
            </w:r>
            <w:r>
              <w:rPr>
                <w:rFonts w:ascii="PT Astra Serif" w:eastAsia="Calibri" w:hAnsi="PT Astra Serif" w:cs="Times New Roman"/>
                <w:color w:val="00000A"/>
                <w:sz w:val="24"/>
                <w:szCs w:val="24"/>
              </w:rPr>
              <w:t>нформатика», «</w:t>
            </w:r>
            <w:r>
              <w:rPr>
                <w:rFonts w:ascii="PT Astra Serif" w:eastAsia="Calibri" w:hAnsi="PT Astra Serif" w:cs="Times New Roman"/>
                <w:color w:val="00000A"/>
                <w:kern w:val="2"/>
                <w:sz w:val="24"/>
                <w:szCs w:val="24"/>
                <w:lang w:bidi="hi-IN"/>
              </w:rPr>
              <w:t>О</w:t>
            </w:r>
            <w:r>
              <w:rPr>
                <w:rFonts w:ascii="PT Astra Serif" w:eastAsia="Calibri" w:hAnsi="PT Astra Serif" w:cs="Times New Roman"/>
                <w:color w:val="00000A"/>
                <w:sz w:val="24"/>
                <w:szCs w:val="24"/>
              </w:rPr>
              <w:t>сновы безопасности жизнедеятельности», в том числе</w:t>
            </w: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>:</w:t>
            </w:r>
          </w:p>
          <w:p w:rsidR="00181E49" w:rsidRDefault="00E863D5">
            <w:pPr>
              <w:pStyle w:val="ad"/>
              <w:spacing w:line="100" w:lineRule="atLeast"/>
              <w:ind w:left="0"/>
              <w:rPr>
                <w:rFonts w:ascii="PT Astra Serif" w:eastAsia="Arial Unicode MS" w:hAnsi="PT Astra Serif"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</w:rPr>
              <w:t>1. Анализ и подбор кадрового состава Центров</w:t>
            </w:r>
          </w:p>
          <w:p w:rsidR="00181E49" w:rsidRDefault="00E863D5">
            <w:pPr>
              <w:pStyle w:val="ad"/>
              <w:spacing w:line="100" w:lineRule="atLeast"/>
              <w:ind w:left="0"/>
              <w:rPr>
                <w:rFonts w:ascii="PT Astra Serif" w:eastAsia="Arial Unicode MS" w:hAnsi="PT Astra Serif"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</w:rPr>
              <w:t>2. Обеспечени</w:t>
            </w:r>
            <w:r>
              <w:rPr>
                <w:rFonts w:ascii="PT Astra Serif" w:eastAsia="Arial Unicode MS" w:hAnsi="PT Astra Serif"/>
                <w:sz w:val="24"/>
                <w:szCs w:val="24"/>
              </w:rPr>
              <w:t>е участия педагогов и сотрудников в повышении квалификации на он-лайн платформе (в дистанционной форме), проводимым ведомственным проектным офисом национального проекта «Образование»</w:t>
            </w:r>
          </w:p>
          <w:p w:rsidR="00181E49" w:rsidRDefault="00E863D5">
            <w:pPr>
              <w:pStyle w:val="ad"/>
              <w:spacing w:line="100" w:lineRule="atLeast"/>
              <w:ind w:left="0"/>
              <w:rPr>
                <w:rFonts w:ascii="PT Astra Serif" w:eastAsia="Arial Unicode MS" w:hAnsi="PT Astra Serif"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</w:rPr>
              <w:t>3. Обеспечение участия педагогического состава в очных курсах повышения к</w:t>
            </w:r>
            <w:r>
              <w:rPr>
                <w:rFonts w:ascii="PT Astra Serif" w:eastAsia="Arial Unicode MS" w:hAnsi="PT Astra Serif"/>
                <w:sz w:val="24"/>
                <w:szCs w:val="24"/>
              </w:rPr>
              <w:t>валификации, программах переподготовки кадров, проводимых ведомственным проектным офисом национального проекта «Образование»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181E49">
            <w:pPr>
              <w:snapToGrid w:val="0"/>
              <w:spacing w:line="100" w:lineRule="atLeast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</w:p>
          <w:p w:rsidR="00181E49" w:rsidRDefault="00E863D5">
            <w:pPr>
              <w:spacing w:line="100" w:lineRule="atLeast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>Свидетельство о повышении квалификации</w:t>
            </w:r>
          </w:p>
          <w:p w:rsidR="00181E49" w:rsidRDefault="00181E49">
            <w:pPr>
              <w:spacing w:line="100" w:lineRule="atLeast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</w:p>
          <w:p w:rsidR="00181E49" w:rsidRDefault="00E863D5">
            <w:pPr>
              <w:spacing w:line="100" w:lineRule="atLeast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>Отчет по программам переподготовки кадров</w:t>
            </w:r>
          </w:p>
          <w:p w:rsidR="00181E49" w:rsidRDefault="00181E49">
            <w:pPr>
              <w:spacing w:line="100" w:lineRule="atLeast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</w:p>
          <w:p w:rsidR="00181E49" w:rsidRDefault="00E863D5">
            <w:pPr>
              <w:spacing w:line="10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49" w:rsidRDefault="00E863D5">
            <w:pPr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>Март- август</w:t>
            </w:r>
          </w:p>
        </w:tc>
      </w:tr>
      <w:tr w:rsidR="00181E49">
        <w:trPr>
          <w:trHeight w:val="68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49" w:rsidRDefault="00181E49">
            <w:pPr>
              <w:pStyle w:val="ad"/>
              <w:numPr>
                <w:ilvl w:val="0"/>
                <w:numId w:val="14"/>
              </w:numPr>
              <w:snapToGrid w:val="0"/>
              <w:spacing w:line="100" w:lineRule="atLeast"/>
              <w:ind w:left="0" w:firstLine="0"/>
              <w:jc w:val="center"/>
              <w:rPr>
                <w:rFonts w:ascii="DejaVu Serif Condensed" w:eastAsia="Arial Unicode MS" w:hAnsi="DejaVu Serif Condensed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E863D5">
            <w:pPr>
              <w:spacing w:line="100" w:lineRule="atLeast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 xml:space="preserve">Закупка, доставка и наладка </w:t>
            </w: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>оборудования:</w:t>
            </w:r>
          </w:p>
          <w:p w:rsidR="00181E49" w:rsidRDefault="00E863D5">
            <w:pPr>
              <w:spacing w:line="100" w:lineRule="atLeast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>- подготовка технического задания согласно перечню оборудования;</w:t>
            </w:r>
          </w:p>
          <w:p w:rsidR="00181E49" w:rsidRDefault="00E863D5">
            <w:pPr>
              <w:spacing w:line="100" w:lineRule="atLeast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>- объявление конкурсных закупочных процедур;</w:t>
            </w:r>
          </w:p>
          <w:p w:rsidR="00181E49" w:rsidRDefault="00E863D5">
            <w:pPr>
              <w:spacing w:line="100" w:lineRule="atLeast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>- проведение «косметического» ремонта, приведение площадок образовательных организаций в соответствие с фирменным стилем «Точка рост</w:t>
            </w: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 xml:space="preserve">а»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E863D5">
            <w:pPr>
              <w:spacing w:line="100" w:lineRule="atLeast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 xml:space="preserve">Государственные </w:t>
            </w:r>
          </w:p>
          <w:p w:rsidR="00181E49" w:rsidRDefault="00E863D5">
            <w:pPr>
              <w:spacing w:line="100" w:lineRule="atLeast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>(муниципальные) контракты (договора) на поставку оборудования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49" w:rsidRDefault="00E863D5">
            <w:pPr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>Май-</w:t>
            </w:r>
            <w:r>
              <w:rPr>
                <w:rFonts w:ascii="PT Astra Serif" w:eastAsia="Arial Unicode MS" w:hAnsi="PT Astra Serif" w:cs="Times New Roman"/>
                <w:kern w:val="2"/>
                <w:sz w:val="24"/>
                <w:szCs w:val="24"/>
                <w:lang w:bidi="hi-IN"/>
              </w:rPr>
              <w:t>август</w:t>
            </w:r>
          </w:p>
        </w:tc>
      </w:tr>
      <w:tr w:rsidR="00181E49">
        <w:trPr>
          <w:trHeight w:val="68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49" w:rsidRDefault="00181E49">
            <w:pPr>
              <w:pStyle w:val="ad"/>
              <w:numPr>
                <w:ilvl w:val="0"/>
                <w:numId w:val="14"/>
              </w:numPr>
              <w:snapToGrid w:val="0"/>
              <w:spacing w:line="100" w:lineRule="atLeast"/>
              <w:ind w:left="0" w:firstLine="0"/>
              <w:jc w:val="center"/>
              <w:rPr>
                <w:rFonts w:ascii="DejaVu Serif Condensed" w:eastAsia="Arial Unicode MS" w:hAnsi="DejaVu Serif Condensed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E863D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Разработка и утверждение плана учебно-воспитательных, внеурочных и социокультурных мероприятий в Центре.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181E49">
            <w:pPr>
              <w:snapToGrid w:val="0"/>
              <w:jc w:val="center"/>
              <w:rPr>
                <w:rFonts w:ascii="DejaVu Serif Condensed" w:hAnsi="DejaVu Serif Condensed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Май-август</w:t>
            </w:r>
          </w:p>
        </w:tc>
      </w:tr>
      <w:tr w:rsidR="00181E49">
        <w:trPr>
          <w:trHeight w:val="68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49" w:rsidRDefault="00181E49">
            <w:pPr>
              <w:pStyle w:val="ad"/>
              <w:numPr>
                <w:ilvl w:val="0"/>
                <w:numId w:val="14"/>
              </w:numPr>
              <w:snapToGrid w:val="0"/>
              <w:spacing w:line="100" w:lineRule="atLeast"/>
              <w:ind w:left="0" w:firstLine="0"/>
              <w:jc w:val="center"/>
              <w:rPr>
                <w:rFonts w:ascii="DejaVu Serif Condensed" w:eastAsia="Arial Unicode MS" w:hAnsi="DejaVu Serif Condensed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E863D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Завершение косметических ремонтов, приведение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Центра </w:t>
            </w:r>
            <w:r>
              <w:rPr>
                <w:rFonts w:ascii="PT Astra Serif" w:hAnsi="PT Astra Serif"/>
                <w:sz w:val="24"/>
                <w:szCs w:val="24"/>
              </w:rPr>
              <w:t>в соответствие брендбуку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E863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Отчет директора школы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31 июля </w:t>
            </w:r>
          </w:p>
        </w:tc>
      </w:tr>
      <w:tr w:rsidR="00181E49">
        <w:trPr>
          <w:trHeight w:val="5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49" w:rsidRDefault="00181E49">
            <w:pPr>
              <w:pStyle w:val="ad"/>
              <w:numPr>
                <w:ilvl w:val="0"/>
                <w:numId w:val="14"/>
              </w:numPr>
              <w:snapToGrid w:val="0"/>
              <w:spacing w:line="100" w:lineRule="atLeast"/>
              <w:ind w:left="0" w:firstLine="0"/>
              <w:jc w:val="center"/>
              <w:rPr>
                <w:rFonts w:ascii="DejaVu Serif Condensed" w:eastAsia="Arial Unicode MS" w:hAnsi="DejaVu Serif Condensed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E863D5">
            <w:pPr>
              <w:spacing w:line="100" w:lineRule="atLeast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>Организация набора детей, обучающихся по программам Центра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E863D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Приказ директора школы о зачислении учащихся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49" w:rsidRDefault="00E863D5">
            <w:pPr>
              <w:spacing w:line="100" w:lineRule="atLeast"/>
              <w:jc w:val="center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>Сентябрь</w:t>
            </w:r>
          </w:p>
        </w:tc>
      </w:tr>
      <w:tr w:rsidR="00181E49">
        <w:trPr>
          <w:trHeight w:val="67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49" w:rsidRDefault="00181E49">
            <w:pPr>
              <w:pStyle w:val="ad"/>
              <w:numPr>
                <w:ilvl w:val="0"/>
                <w:numId w:val="14"/>
              </w:numPr>
              <w:snapToGrid w:val="0"/>
              <w:spacing w:line="100" w:lineRule="atLeast"/>
              <w:ind w:left="0" w:firstLine="0"/>
              <w:jc w:val="center"/>
              <w:rPr>
                <w:rFonts w:ascii="DejaVu Serif Condensed" w:eastAsia="Arial Unicode MS" w:hAnsi="DejaVu Serif Condensed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E863D5">
            <w:pPr>
              <w:spacing w:line="100" w:lineRule="atLeast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 xml:space="preserve">Открытие Центра 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E863D5">
            <w:pPr>
              <w:spacing w:line="100" w:lineRule="atLeast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>Информационное освещение в СМИ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49" w:rsidRDefault="00E863D5">
            <w:pPr>
              <w:spacing w:line="100" w:lineRule="atLeast"/>
              <w:jc w:val="center"/>
              <w:rPr>
                <w:rFonts w:ascii="PT Astra Serif" w:eastAsia="Arial Unicode MS" w:hAnsi="PT Astra Serif" w:cs="Times New Roman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sz w:val="24"/>
                <w:szCs w:val="24"/>
              </w:rPr>
              <w:t>Сентябрь</w:t>
            </w:r>
          </w:p>
        </w:tc>
      </w:tr>
      <w:tr w:rsidR="00181E49">
        <w:trPr>
          <w:trHeight w:val="67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49" w:rsidRDefault="00181E49">
            <w:pPr>
              <w:pStyle w:val="ad"/>
              <w:numPr>
                <w:ilvl w:val="0"/>
                <w:numId w:val="14"/>
              </w:numPr>
              <w:snapToGrid w:val="0"/>
              <w:spacing w:line="100" w:lineRule="atLeast"/>
              <w:ind w:left="0" w:firstLine="0"/>
              <w:jc w:val="center"/>
              <w:rPr>
                <w:rFonts w:ascii="DejaVu Serif Condensed" w:eastAsia="Arial Unicode MS" w:hAnsi="DejaVu Serif Condensed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E863D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49" w:rsidRDefault="00E863D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Отчет директора школы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</w:t>
            </w:r>
            <w:r>
              <w:rPr>
                <w:rFonts w:ascii="PT Astra Serif" w:eastAsia="SimSun;宋体" w:hAnsi="PT Astra Serif" w:cs="Mangal"/>
                <w:kern w:val="2"/>
                <w:sz w:val="24"/>
                <w:szCs w:val="24"/>
                <w:lang w:bidi="hi-IN"/>
              </w:rPr>
              <w:t>квартально</w:t>
            </w:r>
          </w:p>
        </w:tc>
      </w:tr>
    </w:tbl>
    <w:p w:rsidR="00181E49" w:rsidRDefault="00181E49"/>
    <w:p w:rsidR="00181E49" w:rsidRDefault="00181E49">
      <w:pPr>
        <w:rPr>
          <w:rFonts w:ascii="Times New Roman" w:hAnsi="Times New Roman" w:cs="Times New Roman"/>
          <w:sz w:val="24"/>
          <w:szCs w:val="24"/>
        </w:rPr>
      </w:pPr>
    </w:p>
    <w:p w:rsidR="00181E49" w:rsidRDefault="00E86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План учебно-воспитательных, </w:t>
      </w:r>
    </w:p>
    <w:p w:rsidR="00181E49" w:rsidRDefault="00E86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внеурочных и социокультурных мероприятий в Центре</w:t>
      </w:r>
    </w:p>
    <w:p w:rsidR="00181E49" w:rsidRDefault="00181E4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f6"/>
        <w:tblW w:w="9570" w:type="dxa"/>
        <w:tblLook w:val="04A0" w:firstRow="1" w:lastRow="0" w:firstColumn="1" w:lastColumn="0" w:noHBand="0" w:noVBand="1"/>
      </w:tblPr>
      <w:tblGrid>
        <w:gridCol w:w="1129"/>
        <w:gridCol w:w="2039"/>
        <w:gridCol w:w="4101"/>
        <w:gridCol w:w="2301"/>
      </w:tblGrid>
      <w:tr w:rsidR="00181E49">
        <w:tc>
          <w:tcPr>
            <w:tcW w:w="1128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3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1E49">
        <w:tc>
          <w:tcPr>
            <w:tcW w:w="9569" w:type="dxa"/>
            <w:gridSpan w:val="4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Учебно-воспитательное </w:t>
            </w:r>
          </w:p>
        </w:tc>
        <w:tc>
          <w:tcPr>
            <w:tcW w:w="4101" w:type="dxa"/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кабинетов Центра, стендов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и педагоги Центра  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Внеурочное, социокультурное 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мобильного кванториума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педагоги МК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Учебно-воспитательное </w:t>
            </w:r>
          </w:p>
        </w:tc>
        <w:tc>
          <w:tcPr>
            <w:tcW w:w="4101" w:type="dxa"/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ответе за свою безопасность»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181E49">
        <w:tc>
          <w:tcPr>
            <w:tcW w:w="9569" w:type="dxa"/>
            <w:gridSpan w:val="4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</w:t>
            </w:r>
          </w:p>
        </w:tc>
        <w:tc>
          <w:tcPr>
            <w:tcW w:w="4101" w:type="dxa"/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Шахматный (шашечный) турнир среди учащихся начальной школы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Преподаватель ВД «Ход конём»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Социокультурное 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для взрослых «Особенности организации учебного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текущем учебном году»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заместитель директора по УВР педагоги школы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«Все обо всем» (шахматная тематика)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ВД «Ход конём»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Социокультурное 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 «Современный урок»  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, Центром, заместитель директора по УВР</w:t>
            </w:r>
          </w:p>
        </w:tc>
      </w:tr>
      <w:tr w:rsidR="00181E49">
        <w:tc>
          <w:tcPr>
            <w:tcW w:w="1128" w:type="dxa"/>
            <w:tcBorders>
              <w:top w:val="nil"/>
            </w:tcBorders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2039" w:type="dxa"/>
            <w:tcBorders>
              <w:top w:val="nil"/>
            </w:tcBorders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Учебно-воспитательное </w:t>
            </w:r>
          </w:p>
        </w:tc>
        <w:tc>
          <w:tcPr>
            <w:tcW w:w="4101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школьном этапе ВОШ</w:t>
            </w:r>
          </w:p>
        </w:tc>
        <w:tc>
          <w:tcPr>
            <w:tcW w:w="2301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педагоги школы</w:t>
            </w:r>
          </w:p>
        </w:tc>
      </w:tr>
      <w:tr w:rsidR="00181E49">
        <w:tc>
          <w:tcPr>
            <w:tcW w:w="9569" w:type="dxa"/>
            <w:gridSpan w:val="4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Социокультурное </w:t>
            </w:r>
          </w:p>
        </w:tc>
        <w:tc>
          <w:tcPr>
            <w:tcW w:w="4101" w:type="dxa"/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Турнир «Шахматное единство»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ВД «Ход конём»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4101" w:type="dxa"/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региональном Фестивале Центров «Точка роста»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педагог-организатор</w:t>
            </w:r>
          </w:p>
        </w:tc>
      </w:tr>
      <w:tr w:rsidR="00181E49">
        <w:tc>
          <w:tcPr>
            <w:tcW w:w="1128" w:type="dxa"/>
            <w:tcBorders>
              <w:top w:val="nil"/>
            </w:tcBorders>
            <w:vAlign w:val="center"/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nil"/>
            </w:tcBorders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4101" w:type="dxa"/>
            <w:tcBorders>
              <w:top w:val="nil"/>
            </w:tcBorders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видеоролика, созданного в рамках Фестиваля ТР с целью информирования детей и родителей о работе Центра </w:t>
            </w:r>
          </w:p>
        </w:tc>
        <w:tc>
          <w:tcPr>
            <w:tcW w:w="2301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9" w:type="dxa"/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Социокультурное 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по профессиональной ориентации  «Билет в будущее»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 Центром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181E49">
        <w:tc>
          <w:tcPr>
            <w:tcW w:w="1128" w:type="dxa"/>
            <w:tcBorders>
              <w:top w:val="nil"/>
            </w:tcBorders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nil"/>
            </w:tcBorders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4101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муниципальном конкурсе туристско-краеведческой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 «Отечество»</w:t>
            </w:r>
          </w:p>
        </w:tc>
        <w:tc>
          <w:tcPr>
            <w:tcW w:w="2301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педагоги </w:t>
            </w:r>
          </w:p>
        </w:tc>
      </w:tr>
      <w:tr w:rsidR="00181E49">
        <w:tc>
          <w:tcPr>
            <w:tcW w:w="1128" w:type="dxa"/>
            <w:tcBorders>
              <w:top w:val="nil"/>
            </w:tcBorders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  <w:tcBorders>
              <w:top w:val="nil"/>
            </w:tcBorders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Учебно-воспитательное </w:t>
            </w:r>
          </w:p>
        </w:tc>
        <w:tc>
          <w:tcPr>
            <w:tcW w:w="4101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ВОШ</w:t>
            </w:r>
          </w:p>
        </w:tc>
        <w:tc>
          <w:tcPr>
            <w:tcW w:w="2301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педагоги школы</w:t>
            </w:r>
          </w:p>
        </w:tc>
      </w:tr>
      <w:tr w:rsidR="00181E49">
        <w:tc>
          <w:tcPr>
            <w:tcW w:w="1128" w:type="dxa"/>
            <w:tcBorders>
              <w:top w:val="nil"/>
            </w:tcBorders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9" w:type="dxa"/>
            <w:tcBorders>
              <w:top w:val="nil"/>
            </w:tcBorders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4101" w:type="dxa"/>
            <w:tcBorders>
              <w:top w:val="nil"/>
            </w:tcBorders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видеоролика ко Дню матери</w:t>
            </w:r>
          </w:p>
        </w:tc>
        <w:tc>
          <w:tcPr>
            <w:tcW w:w="2301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педагог-организатор</w:t>
            </w:r>
          </w:p>
        </w:tc>
      </w:tr>
      <w:tr w:rsidR="00181E49">
        <w:tc>
          <w:tcPr>
            <w:tcW w:w="9569" w:type="dxa"/>
            <w:gridSpan w:val="4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Внеурочное, социокультурное 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мобильного кванториума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педагоги МК</w:t>
            </w:r>
          </w:p>
        </w:tc>
      </w:tr>
      <w:tr w:rsidR="00181E49">
        <w:tc>
          <w:tcPr>
            <w:tcW w:w="1128" w:type="dxa"/>
            <w:tcBorders>
              <w:top w:val="nil"/>
            </w:tcBorders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nil"/>
            </w:tcBorders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4101" w:type="dxa"/>
            <w:tcBorders>
              <w:top w:val="nil"/>
            </w:tcBorders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региональном Фестивале Центров «Точка роста»</w:t>
            </w:r>
          </w:p>
        </w:tc>
        <w:tc>
          <w:tcPr>
            <w:tcW w:w="2301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педагог-организатор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новогодних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игрушек  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ВД «Дизайн»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шашкам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181E49">
        <w:tc>
          <w:tcPr>
            <w:tcW w:w="1128" w:type="dxa"/>
            <w:tcBorders>
              <w:top w:val="nil"/>
            </w:tcBorders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2039" w:type="dxa"/>
            <w:tcBorders>
              <w:top w:val="nil"/>
            </w:tcBorders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4101" w:type="dxa"/>
            <w:tcBorders>
              <w:top w:val="nil"/>
            </w:tcBorders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Съемка и монтаж ролика с новогодним поздравлением</w:t>
            </w:r>
          </w:p>
        </w:tc>
        <w:tc>
          <w:tcPr>
            <w:tcW w:w="2301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педагог-организатор</w:t>
            </w:r>
          </w:p>
        </w:tc>
      </w:tr>
      <w:tr w:rsidR="00181E49">
        <w:tc>
          <w:tcPr>
            <w:tcW w:w="9569" w:type="dxa"/>
            <w:gridSpan w:val="4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Урочное 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квест   (каникулярное время)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и педагоги Центра  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Внеурочное, социокультурное 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шахматный турнир для детей и взрослых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ВД «Ход конём»</w:t>
            </w:r>
          </w:p>
        </w:tc>
      </w:tr>
      <w:tr w:rsidR="00181E49">
        <w:tc>
          <w:tcPr>
            <w:tcW w:w="1128" w:type="dxa"/>
            <w:tcBorders>
              <w:top w:val="nil"/>
            </w:tcBorders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nil"/>
            </w:tcBorders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4101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региональном конкурсе туристско-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краеведческой направленности «Отечество»</w:t>
            </w:r>
          </w:p>
        </w:tc>
        <w:tc>
          <w:tcPr>
            <w:tcW w:w="2301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педагоги </w:t>
            </w:r>
          </w:p>
        </w:tc>
      </w:tr>
      <w:tr w:rsidR="00181E49">
        <w:tc>
          <w:tcPr>
            <w:tcW w:w="1128" w:type="dxa"/>
            <w:tcBorders>
              <w:top w:val="nil"/>
            </w:tcBorders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nil"/>
            </w:tcBorders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4101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Съемка и монтаж выпуска школьных новостей «Обовсёмка. Январь.»</w:t>
            </w:r>
          </w:p>
        </w:tc>
        <w:tc>
          <w:tcPr>
            <w:tcW w:w="2301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педагог-организатор</w:t>
            </w:r>
          </w:p>
        </w:tc>
      </w:tr>
      <w:tr w:rsidR="00181E49">
        <w:tc>
          <w:tcPr>
            <w:tcW w:w="9569" w:type="dxa"/>
            <w:gridSpan w:val="4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пятиклассников «Все обо всем»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(технология)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Социокультурное 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«Детство, опаленное войной» (оформление перезентации)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ВД «Юный экскурсовод»</w:t>
            </w:r>
          </w:p>
        </w:tc>
      </w:tr>
      <w:tr w:rsidR="00181E49">
        <w:tc>
          <w:tcPr>
            <w:tcW w:w="1128" w:type="dxa"/>
            <w:tcBorders>
              <w:top w:val="nil"/>
            </w:tcBorders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2039" w:type="dxa"/>
            <w:tcBorders>
              <w:top w:val="nil"/>
            </w:tcBorders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4101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Съемка и монтаж выпуска школьных новостей «Обовсёмка. Февраль.»</w:t>
            </w:r>
          </w:p>
        </w:tc>
        <w:tc>
          <w:tcPr>
            <w:tcW w:w="2301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педагог-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181E49">
        <w:tc>
          <w:tcPr>
            <w:tcW w:w="9569" w:type="dxa"/>
            <w:gridSpan w:val="4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Социокультурное 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мультфильма школьной студии «Полюс»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воспитательное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«Скоро в школу»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дошколят в рамках сетевого взаимодействия между школой и детским садом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</w:p>
        </w:tc>
      </w:tr>
      <w:tr w:rsidR="00181E49">
        <w:tc>
          <w:tcPr>
            <w:tcW w:w="1128" w:type="dxa"/>
            <w:tcBorders>
              <w:top w:val="nil"/>
            </w:tcBorders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9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Внеурочное, социокультурное </w:t>
            </w:r>
          </w:p>
        </w:tc>
        <w:tc>
          <w:tcPr>
            <w:tcW w:w="4101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мобильного кванториума</w:t>
            </w:r>
          </w:p>
        </w:tc>
        <w:tc>
          <w:tcPr>
            <w:tcW w:w="2301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педагоги МК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Съемка и монтаж выпуска школьных новостей «Обовсёмка. Март»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педагог-организатор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Внеурочное, социокультурное 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пришкольном оздоровительном лагере «Мир Лего»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81E49">
        <w:tc>
          <w:tcPr>
            <w:tcW w:w="1128" w:type="dxa"/>
            <w:tcBorders>
              <w:top w:val="nil"/>
            </w:tcBorders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</w:t>
            </w:r>
          </w:p>
        </w:tc>
        <w:tc>
          <w:tcPr>
            <w:tcW w:w="4101" w:type="dxa"/>
            <w:tcBorders>
              <w:top w:val="nil"/>
            </w:tcBorders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Шахматный   турнир в пришкольном лагере</w:t>
            </w:r>
          </w:p>
        </w:tc>
        <w:tc>
          <w:tcPr>
            <w:tcW w:w="2301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Преподаватель ВД «Ход конём»</w:t>
            </w:r>
          </w:p>
        </w:tc>
      </w:tr>
      <w:tr w:rsidR="00181E49">
        <w:tc>
          <w:tcPr>
            <w:tcW w:w="9569" w:type="dxa"/>
            <w:gridSpan w:val="4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Учебно-воспитательное 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научно-практической конференции школьников «Малые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Морозовские чтения»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педагоги школы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Учебно-воспитательное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учеников 9-11 классов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педагоги школы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Воспитательное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«Великая Отечественная. Мы помним.»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педагог-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Внеурочное, социокультурное 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«Знакомьтесь, музей!» в  рамках сетевого взаимодействия между школой и детским садом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школы, детского сада</w:t>
            </w:r>
          </w:p>
        </w:tc>
      </w:tr>
      <w:tr w:rsidR="00181E49">
        <w:tc>
          <w:tcPr>
            <w:tcW w:w="1128" w:type="dxa"/>
            <w:tcBorders>
              <w:top w:val="nil"/>
            </w:tcBorders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2039" w:type="dxa"/>
            <w:tcBorders>
              <w:top w:val="nil"/>
            </w:tcBorders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4101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Съемка и монтаж выпуска школьных новостей «Обовсёмка. Апрель.»</w:t>
            </w:r>
          </w:p>
        </w:tc>
        <w:tc>
          <w:tcPr>
            <w:tcW w:w="2301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педагог-организатор</w:t>
            </w:r>
          </w:p>
        </w:tc>
      </w:tr>
      <w:tr w:rsidR="00181E49">
        <w:tc>
          <w:tcPr>
            <w:tcW w:w="1128" w:type="dxa"/>
            <w:tcBorders>
              <w:top w:val="nil"/>
            </w:tcBorders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2039" w:type="dxa"/>
            <w:tcBorders>
              <w:top w:val="nil"/>
            </w:tcBorders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Воспитательное</w:t>
            </w:r>
          </w:p>
        </w:tc>
        <w:tc>
          <w:tcPr>
            <w:tcW w:w="4101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«Детство, опаленное войной»</w:t>
            </w:r>
          </w:p>
        </w:tc>
        <w:tc>
          <w:tcPr>
            <w:tcW w:w="2301" w:type="dxa"/>
            <w:tcBorders>
              <w:top w:val="nil"/>
            </w:tcBorders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педагог-организатор</w:t>
            </w:r>
          </w:p>
        </w:tc>
      </w:tr>
      <w:tr w:rsidR="00181E49">
        <w:tc>
          <w:tcPr>
            <w:tcW w:w="9569" w:type="dxa"/>
            <w:gridSpan w:val="4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Воспитательное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 «Великая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Отечественная. Мы помним!»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педагог-организатор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детских объединений Центра «Точка роста» в образовательном мероприятии «Школьная карусель»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педагоги школы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181E49" w:rsidRDefault="00181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награждение активных учащихся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итогам года.  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педагоги  ОО</w:t>
            </w:r>
          </w:p>
        </w:tc>
      </w:tr>
      <w:tr w:rsidR="00181E49">
        <w:tc>
          <w:tcPr>
            <w:tcW w:w="9569" w:type="dxa"/>
            <w:gridSpan w:val="4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181E49">
        <w:tc>
          <w:tcPr>
            <w:tcW w:w="1128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181E49" w:rsidRDefault="00E863D5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Социокультурное </w:t>
            </w:r>
          </w:p>
        </w:tc>
        <w:tc>
          <w:tcPr>
            <w:tcW w:w="4101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летним оздоровительным лагерем «Планета детства»</w:t>
            </w:r>
          </w:p>
        </w:tc>
        <w:tc>
          <w:tcPr>
            <w:tcW w:w="2301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Центром, педагоги ВД</w:t>
            </w:r>
          </w:p>
        </w:tc>
      </w:tr>
    </w:tbl>
    <w:p w:rsidR="00181E49" w:rsidRDefault="00181E49">
      <w:pPr>
        <w:rPr>
          <w:rFonts w:ascii="Times New Roman" w:hAnsi="Times New Roman" w:cs="Times New Roman"/>
          <w:sz w:val="24"/>
          <w:szCs w:val="24"/>
        </w:rPr>
      </w:pPr>
    </w:p>
    <w:p w:rsidR="00181E49" w:rsidRDefault="00E863D5">
      <w:pPr>
        <w:pStyle w:val="11"/>
        <w:numPr>
          <w:ilvl w:val="0"/>
          <w:numId w:val="16"/>
        </w:numPr>
      </w:pPr>
      <w:r>
        <w:t xml:space="preserve">Базовый перечень показателей результативности Центра </w:t>
      </w:r>
    </w:p>
    <w:p w:rsidR="00181E49" w:rsidRDefault="00E863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0247" w:type="dxa"/>
        <w:tblInd w:w="-459" w:type="dxa"/>
        <w:tblLook w:val="0000" w:firstRow="0" w:lastRow="0" w:firstColumn="0" w:lastColumn="0" w:noHBand="0" w:noVBand="0"/>
      </w:tblPr>
      <w:tblGrid>
        <w:gridCol w:w="567"/>
        <w:gridCol w:w="4902"/>
        <w:gridCol w:w="1762"/>
        <w:gridCol w:w="1178"/>
        <w:gridCol w:w="841"/>
        <w:gridCol w:w="997"/>
      </w:tblGrid>
      <w:tr w:rsidR="00181E49">
        <w:trPr>
          <w:trHeight w:val="48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индикатора/показателя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Минимальное значение, начиная с 2020 года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 по годам</w:t>
            </w:r>
          </w:p>
        </w:tc>
      </w:tr>
      <w:tr w:rsidR="00181E49">
        <w:trPr>
          <w:trHeight w:val="40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181E49">
        <w:trPr>
          <w:trHeight w:val="4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E49">
        <w:trPr>
          <w:trHeight w:val="6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Численность детей, обучающихся по предметной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области «Физическая культура и основы безопасности жизнедеятельности» на базе Центра (человек)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E49">
        <w:trPr>
          <w:trHeight w:val="4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детей, обучающихся по предметной области «Математика и информатика» на базе Центра (человек)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E49">
        <w:trPr>
          <w:trHeight w:val="4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Численность детей, охваченных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дополнительными общеразвивающими программами на базе Центра, в рамках внеурочной деятельности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E49">
        <w:trPr>
          <w:trHeight w:val="4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детей, занимающихся шахматами на постоянной основе, на базе Центра (человек)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E49">
        <w:trPr>
          <w:trHeight w:val="5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Численность человек, ежемесячно использующих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инфраструктуру Центра для дистанционного образования (человек)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E49">
        <w:trPr>
          <w:trHeight w:val="4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человек, ежемесячно вовлеченных в программу социальнокультурных компетенций (человек)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E49">
        <w:trPr>
          <w:trHeight w:val="4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проведенных на площадке Центра социокультурных мероприятий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E49">
        <w:trPr>
          <w:trHeight w:val="4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квалификации педагогов по предмету «Технология», «Информатика», «ОБЖ» ежегодно (процентов)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E49">
        <w:trPr>
          <w:trHeight w:val="4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квалификации иных сотрудников Центра «Точка роста» ежегодно (процентов)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E8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49" w:rsidRDefault="00181E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1E49" w:rsidRDefault="00E863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1E49" w:rsidRDefault="00181E4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E49" w:rsidRDefault="00E863D5">
      <w:pPr>
        <w:pStyle w:val="11"/>
        <w:numPr>
          <w:ilvl w:val="0"/>
          <w:numId w:val="17"/>
        </w:numPr>
      </w:pPr>
      <w:r>
        <w:t xml:space="preserve">Кадровый состав по реализации деятельности </w:t>
      </w:r>
      <w:r>
        <w:t>Центра</w:t>
      </w:r>
    </w:p>
    <w:tbl>
      <w:tblPr>
        <w:tblStyle w:val="af6"/>
        <w:tblW w:w="5000" w:type="pct"/>
        <w:jc w:val="center"/>
        <w:tblLook w:val="04A0" w:firstRow="1" w:lastRow="0" w:firstColumn="1" w:lastColumn="0" w:noHBand="0" w:noVBand="1"/>
      </w:tblPr>
      <w:tblGrid>
        <w:gridCol w:w="1991"/>
        <w:gridCol w:w="2029"/>
        <w:gridCol w:w="3115"/>
        <w:gridCol w:w="2435"/>
      </w:tblGrid>
      <w:tr w:rsidR="00181E49">
        <w:trPr>
          <w:jc w:val="center"/>
        </w:trPr>
        <w:tc>
          <w:tcPr>
            <w:tcW w:w="1950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967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Позиция  (содержание деятельности)</w:t>
            </w:r>
          </w:p>
        </w:tc>
        <w:tc>
          <w:tcPr>
            <w:tcW w:w="3052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85" w:type="dxa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школе</w:t>
            </w:r>
          </w:p>
        </w:tc>
      </w:tr>
      <w:tr w:rsidR="00181E49">
        <w:trPr>
          <w:jc w:val="center"/>
        </w:trPr>
        <w:tc>
          <w:tcPr>
            <w:tcW w:w="1950" w:type="dxa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1967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052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Бырдина Лариса Николаевна</w:t>
            </w:r>
          </w:p>
        </w:tc>
        <w:tc>
          <w:tcPr>
            <w:tcW w:w="2385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ЗДВР</w:t>
            </w:r>
          </w:p>
        </w:tc>
      </w:tr>
      <w:tr w:rsidR="00181E49">
        <w:trPr>
          <w:jc w:val="center"/>
        </w:trPr>
        <w:tc>
          <w:tcPr>
            <w:tcW w:w="1950" w:type="dxa"/>
            <w:vMerge w:val="restart"/>
          </w:tcPr>
          <w:p w:rsidR="00181E49" w:rsidRDefault="00E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персонал </w:t>
            </w:r>
          </w:p>
        </w:tc>
        <w:tc>
          <w:tcPr>
            <w:tcW w:w="1967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  <w:tc>
          <w:tcPr>
            <w:tcW w:w="3052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Илья Сергеевич</w:t>
            </w:r>
          </w:p>
        </w:tc>
        <w:tc>
          <w:tcPr>
            <w:tcW w:w="2385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и ОБЖ </w:t>
            </w:r>
          </w:p>
        </w:tc>
      </w:tr>
      <w:tr w:rsidR="00181E49">
        <w:trPr>
          <w:jc w:val="center"/>
        </w:trPr>
        <w:tc>
          <w:tcPr>
            <w:tcW w:w="1950" w:type="dxa"/>
            <w:vMerge/>
          </w:tcPr>
          <w:p w:rsidR="00181E49" w:rsidRDefault="0018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Живая химия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2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Мовергоз Екатерина Андреевна</w:t>
            </w:r>
          </w:p>
        </w:tc>
        <w:tc>
          <w:tcPr>
            <w:tcW w:w="2385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ВД</w:t>
            </w:r>
          </w:p>
        </w:tc>
      </w:tr>
      <w:tr w:rsidR="00181E49">
        <w:trPr>
          <w:jc w:val="center"/>
        </w:trPr>
        <w:tc>
          <w:tcPr>
            <w:tcW w:w="1950" w:type="dxa"/>
            <w:vMerge/>
          </w:tcPr>
          <w:p w:rsidR="00181E49" w:rsidRDefault="0018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«Робототехника»</w:t>
            </w:r>
          </w:p>
        </w:tc>
        <w:tc>
          <w:tcPr>
            <w:tcW w:w="3052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Афиногенов Константин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2385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ВД</w:t>
            </w:r>
          </w:p>
        </w:tc>
      </w:tr>
      <w:tr w:rsidR="00181E49">
        <w:trPr>
          <w:jc w:val="center"/>
        </w:trPr>
        <w:tc>
          <w:tcPr>
            <w:tcW w:w="1950" w:type="dxa"/>
            <w:vMerge/>
          </w:tcPr>
          <w:p w:rsidR="00181E49" w:rsidRDefault="0018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«Мир информатики»</w:t>
            </w:r>
          </w:p>
          <w:p w:rsidR="00181E49" w:rsidRDefault="00E863D5">
            <w:pPr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2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Владимировна</w:t>
            </w:r>
          </w:p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vAlign w:val="center"/>
          </w:tcPr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физики</w:t>
            </w:r>
          </w:p>
          <w:p w:rsidR="00181E49" w:rsidRDefault="00E8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1E49" w:rsidRDefault="00181E4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E49" w:rsidRDefault="00E863D5">
      <w:pPr>
        <w:pStyle w:val="11"/>
        <w:numPr>
          <w:ilvl w:val="0"/>
          <w:numId w:val="12"/>
        </w:numPr>
      </w:pPr>
      <w:r>
        <w:t>Ожидаемые результаты реализации программы</w:t>
      </w:r>
    </w:p>
    <w:p w:rsidR="00181E49" w:rsidRDefault="00E863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Успешно действующий Центр образования цифрового и гуманитарного профилей «Точка роста» позволит:</w:t>
      </w:r>
    </w:p>
    <w:p w:rsidR="00181E49" w:rsidRDefault="00E863D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1.Охватить 100% обучающихся, осваивающих основную образовательную программу по предметным областям «Технология», «Информатика», «Основы безопасности жизнедеяте</w:t>
      </w:r>
      <w:r>
        <w:rPr>
          <w:rFonts w:ascii="Times New Roman" w:eastAsia="Calibri" w:hAnsi="Times New Roman" w:cs="Times New Roman"/>
          <w:sz w:val="24"/>
          <w:szCs w:val="24"/>
        </w:rPr>
        <w:t>льности» преподаваемых на обновленной материально-технической базе и применении новых методов обучения и воспитания;</w:t>
      </w:r>
    </w:p>
    <w:p w:rsidR="00181E49" w:rsidRDefault="00E863D5">
      <w:pPr>
        <w:widowControl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2.Охватить не менее 70% обучающихся дополнительными образовательными программами цифрового и гуманитарного профилей во внеурочное время, а </w:t>
      </w:r>
      <w:r>
        <w:rPr>
          <w:rFonts w:ascii="Times New Roman" w:eastAsia="Calibri" w:hAnsi="Times New Roman" w:cs="Times New Roman"/>
          <w:sz w:val="24"/>
          <w:szCs w:val="24"/>
        </w:rPr>
        <w:t>также с использованием дистанционных форм обучения и сетевого пространства;</w:t>
      </w:r>
    </w:p>
    <w:p w:rsidR="00181E49" w:rsidRDefault="00E863D5">
      <w:pPr>
        <w:widowControl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3.Выполнять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педагогов, родительской общественности.</w:t>
      </w:r>
    </w:p>
    <w:p w:rsidR="00181E49" w:rsidRDefault="00181E4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E49" w:rsidRDefault="0018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E49" w:rsidRDefault="0018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E49" w:rsidRDefault="00181E49">
      <w:pPr>
        <w:rPr>
          <w:rFonts w:ascii="Times New Roman" w:hAnsi="Times New Roman" w:cs="Times New Roman"/>
          <w:sz w:val="24"/>
          <w:szCs w:val="24"/>
        </w:rPr>
      </w:pPr>
    </w:p>
    <w:sectPr w:rsidR="00181E49">
      <w:footerReference w:type="default" r:id="rId8"/>
      <w:pgSz w:w="11906" w:h="16838"/>
      <w:pgMar w:top="1134" w:right="851" w:bottom="766" w:left="1701" w:header="0" w:footer="709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3D5" w:rsidRDefault="00E863D5">
      <w:pPr>
        <w:spacing w:after="0" w:line="240" w:lineRule="auto"/>
      </w:pPr>
      <w:r>
        <w:separator/>
      </w:r>
    </w:p>
  </w:endnote>
  <w:endnote w:type="continuationSeparator" w:id="0">
    <w:p w:rsidR="00E863D5" w:rsidRDefault="00E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DejaVu Serif Condensed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442253"/>
      <w:docPartObj>
        <w:docPartGallery w:val="Page Numbers (Bottom of Page)"/>
        <w:docPartUnique/>
      </w:docPartObj>
    </w:sdtPr>
    <w:sdtEndPr/>
    <w:sdtContent>
      <w:p w:rsidR="00181E49" w:rsidRDefault="00E863D5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C0764">
          <w:rPr>
            <w:noProof/>
          </w:rPr>
          <w:t>14</w:t>
        </w:r>
        <w:r>
          <w:fldChar w:fldCharType="end"/>
        </w:r>
      </w:p>
    </w:sdtContent>
  </w:sdt>
  <w:p w:rsidR="00181E49" w:rsidRDefault="00181E4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3D5" w:rsidRDefault="00E863D5">
      <w:pPr>
        <w:spacing w:after="0" w:line="240" w:lineRule="auto"/>
      </w:pPr>
      <w:r>
        <w:separator/>
      </w:r>
    </w:p>
  </w:footnote>
  <w:footnote w:type="continuationSeparator" w:id="0">
    <w:p w:rsidR="00E863D5" w:rsidRDefault="00E86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1AE"/>
    <w:multiLevelType w:val="multilevel"/>
    <w:tmpl w:val="FC0270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196812"/>
    <w:multiLevelType w:val="multilevel"/>
    <w:tmpl w:val="988A82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A101FF1"/>
    <w:multiLevelType w:val="multilevel"/>
    <w:tmpl w:val="1F4C1D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5F2A30"/>
    <w:multiLevelType w:val="multilevel"/>
    <w:tmpl w:val="56E038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1951B4"/>
    <w:multiLevelType w:val="multilevel"/>
    <w:tmpl w:val="4E3227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CF06D9"/>
    <w:multiLevelType w:val="multilevel"/>
    <w:tmpl w:val="D9EE3A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0AF6DEE"/>
    <w:multiLevelType w:val="multilevel"/>
    <w:tmpl w:val="093490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984FA7"/>
    <w:multiLevelType w:val="multilevel"/>
    <w:tmpl w:val="EE722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91D5721"/>
    <w:multiLevelType w:val="multilevel"/>
    <w:tmpl w:val="8E2CD5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0C4367"/>
    <w:multiLevelType w:val="multilevel"/>
    <w:tmpl w:val="06C038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B521DA"/>
    <w:multiLevelType w:val="multilevel"/>
    <w:tmpl w:val="AA7E4D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2C2166"/>
    <w:multiLevelType w:val="multilevel"/>
    <w:tmpl w:val="DF30C2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7763A70"/>
    <w:multiLevelType w:val="multilevel"/>
    <w:tmpl w:val="1BC843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FE4509"/>
    <w:multiLevelType w:val="multilevel"/>
    <w:tmpl w:val="7A64E0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C7434"/>
    <w:multiLevelType w:val="multilevel"/>
    <w:tmpl w:val="82B6EC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2"/>
  </w:num>
  <w:num w:numId="10">
    <w:abstractNumId w:val="14"/>
  </w:num>
  <w:num w:numId="11">
    <w:abstractNumId w:val="0"/>
  </w:num>
  <w:num w:numId="12">
    <w:abstractNumId w:val="7"/>
  </w:num>
  <w:num w:numId="13">
    <w:abstractNumId w:val="5"/>
  </w:num>
  <w:num w:numId="14">
    <w:abstractNumId w:val="1"/>
  </w:num>
  <w:num w:numId="15">
    <w:abstractNumId w:val="11"/>
  </w:num>
  <w:num w:numId="16">
    <w:abstractNumId w:val="7"/>
    <w:lvlOverride w:ilvl="0">
      <w:startOverride w:val="6"/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cs="Times New Roman"/>
          <w:sz w:val="28"/>
          <w:szCs w:val="28"/>
        </w:rPr>
      </w:lvl>
    </w:lvlOverride>
  </w:num>
  <w:num w:numId="1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cs="Times New Roman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49"/>
    <w:rsid w:val="00181E49"/>
    <w:rsid w:val="00E863D5"/>
    <w:rsid w:val="00E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1E472-32B9-47D8-BFBE-C2A5B28D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94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94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Верхний колонтитул Знак"/>
    <w:basedOn w:val="a0"/>
    <w:uiPriority w:val="99"/>
    <w:qFormat/>
    <w:rsid w:val="00884ECF"/>
  </w:style>
  <w:style w:type="character" w:customStyle="1" w:styleId="a4">
    <w:name w:val="Нижний колонтитул Знак"/>
    <w:basedOn w:val="a0"/>
    <w:uiPriority w:val="99"/>
    <w:qFormat/>
    <w:rsid w:val="00884ECF"/>
  </w:style>
  <w:style w:type="character" w:customStyle="1" w:styleId="2">
    <w:name w:val="Основной текст (2)"/>
    <w:basedOn w:val="a0"/>
    <w:qFormat/>
    <w:rsid w:val="004A6F3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5">
    <w:name w:val="Без интервала Знак"/>
    <w:basedOn w:val="a0"/>
    <w:uiPriority w:val="1"/>
    <w:qFormat/>
    <w:rsid w:val="00EC33EA"/>
    <w:rPr>
      <w:rFonts w:eastAsiaTheme="minorEastAsia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1C72E8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TOC Heading"/>
    <w:basedOn w:val="1"/>
    <w:next w:val="a"/>
    <w:uiPriority w:val="39"/>
    <w:unhideWhenUsed/>
    <w:qFormat/>
    <w:rsid w:val="0029417E"/>
    <w:rPr>
      <w:lang w:eastAsia="ru-RU"/>
    </w:rPr>
  </w:style>
  <w:style w:type="paragraph" w:styleId="ad">
    <w:name w:val="List Paragraph"/>
    <w:basedOn w:val="a"/>
    <w:uiPriority w:val="34"/>
    <w:qFormat/>
    <w:rsid w:val="0009333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qFormat/>
    <w:rsid w:val="0009333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A36AE8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26CCC"/>
    <w:pPr>
      <w:spacing w:after="10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36AE8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884EC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884ECF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qFormat/>
    <w:rsid w:val="006C35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EC33EA"/>
    <w:rPr>
      <w:rFonts w:ascii="Calibri" w:eastAsiaTheme="minorEastAsia" w:hAnsi="Calibri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1C72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6">
    <w:name w:val="Table Grid"/>
    <w:basedOn w:val="a1"/>
    <w:uiPriority w:val="59"/>
    <w:rsid w:val="00D9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764F5-B85F-45CA-B644-96E25A91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dc:description/>
  <cp:lastModifiedBy>Директор</cp:lastModifiedBy>
  <cp:revision>2</cp:revision>
  <cp:lastPrinted>2019-08-26T05:24:00Z</cp:lastPrinted>
  <dcterms:created xsi:type="dcterms:W3CDTF">2022-04-18T15:11:00Z</dcterms:created>
  <dcterms:modified xsi:type="dcterms:W3CDTF">2022-04-18T15:11:00Z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