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7E51E" w14:textId="29DFC778" w:rsidR="00E84EA8" w:rsidRDefault="00E84EA8" w:rsidP="003C7D94">
      <w:pPr>
        <w:ind w:firstLine="51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№3</w:t>
      </w:r>
      <w:bookmarkStart w:id="0" w:name="_GoBack"/>
      <w:bookmarkEnd w:id="0"/>
    </w:p>
    <w:p w14:paraId="322E69DA" w14:textId="77777777" w:rsidR="00E84EA8" w:rsidRDefault="00E84EA8" w:rsidP="003C7D94">
      <w:pPr>
        <w:ind w:firstLine="5103"/>
        <w:rPr>
          <w:sz w:val="28"/>
          <w:szCs w:val="28"/>
          <w:lang w:val="ru-RU"/>
        </w:rPr>
      </w:pPr>
    </w:p>
    <w:p w14:paraId="61DEB138" w14:textId="321D8970" w:rsidR="003C7D94" w:rsidRPr="003C7D94" w:rsidRDefault="003C7D94" w:rsidP="003C7D94">
      <w:pPr>
        <w:ind w:firstLine="5103"/>
        <w:rPr>
          <w:sz w:val="28"/>
          <w:szCs w:val="28"/>
          <w:lang w:val="ru-RU"/>
        </w:rPr>
      </w:pPr>
      <w:r w:rsidRPr="003C7D94">
        <w:rPr>
          <w:sz w:val="28"/>
          <w:szCs w:val="28"/>
          <w:lang w:val="ru-RU"/>
        </w:rPr>
        <w:t>УТВЕРЖДЕНО</w:t>
      </w:r>
    </w:p>
    <w:p w14:paraId="16140BF2" w14:textId="77777777" w:rsidR="003C7D94" w:rsidRDefault="003C7D94" w:rsidP="003C7D94">
      <w:pPr>
        <w:ind w:firstLine="5103"/>
        <w:rPr>
          <w:sz w:val="28"/>
          <w:szCs w:val="28"/>
          <w:lang w:val="ru-RU"/>
        </w:rPr>
      </w:pPr>
      <w:r w:rsidRPr="003C7D94">
        <w:rPr>
          <w:sz w:val="28"/>
          <w:szCs w:val="28"/>
          <w:lang w:val="ru-RU"/>
        </w:rPr>
        <w:t xml:space="preserve">приказом государственного </w:t>
      </w:r>
    </w:p>
    <w:p w14:paraId="188D7EF1" w14:textId="77777777" w:rsidR="003C7D94" w:rsidRDefault="003C7D94" w:rsidP="003C7D94">
      <w:pPr>
        <w:ind w:firstLine="5103"/>
        <w:rPr>
          <w:sz w:val="28"/>
          <w:szCs w:val="28"/>
          <w:lang w:val="ru-RU"/>
        </w:rPr>
      </w:pPr>
      <w:r w:rsidRPr="003C7D94">
        <w:rPr>
          <w:sz w:val="28"/>
          <w:szCs w:val="28"/>
          <w:lang w:val="ru-RU"/>
        </w:rPr>
        <w:t xml:space="preserve">образовательного автономного </w:t>
      </w:r>
    </w:p>
    <w:p w14:paraId="7AB9D008" w14:textId="77777777" w:rsidR="003C7D94" w:rsidRDefault="003C7D94" w:rsidP="003C7D94">
      <w:pPr>
        <w:ind w:firstLine="5103"/>
        <w:rPr>
          <w:sz w:val="28"/>
          <w:szCs w:val="28"/>
          <w:lang w:val="ru-RU"/>
        </w:rPr>
      </w:pPr>
      <w:r w:rsidRPr="003C7D94">
        <w:rPr>
          <w:sz w:val="28"/>
          <w:szCs w:val="28"/>
          <w:lang w:val="ru-RU"/>
        </w:rPr>
        <w:t xml:space="preserve">учреждения дополнительного </w:t>
      </w:r>
    </w:p>
    <w:p w14:paraId="37419141" w14:textId="456EAA9B" w:rsidR="003C7D94" w:rsidRPr="003C7D94" w:rsidRDefault="003C7D94" w:rsidP="003C7D94">
      <w:pPr>
        <w:ind w:firstLine="5103"/>
        <w:rPr>
          <w:sz w:val="28"/>
          <w:szCs w:val="28"/>
          <w:lang w:val="ru-RU"/>
        </w:rPr>
      </w:pPr>
      <w:r w:rsidRPr="003C7D94">
        <w:rPr>
          <w:sz w:val="28"/>
          <w:szCs w:val="28"/>
          <w:lang w:val="ru-RU"/>
        </w:rPr>
        <w:t xml:space="preserve">образования Ярославской области </w:t>
      </w:r>
    </w:p>
    <w:p w14:paraId="696E3145" w14:textId="54A44D5E" w:rsidR="003C7D94" w:rsidRDefault="003C7D94" w:rsidP="003C7D94">
      <w:pPr>
        <w:ind w:firstLine="5103"/>
        <w:rPr>
          <w:sz w:val="28"/>
          <w:szCs w:val="28"/>
          <w:lang w:val="ru-RU"/>
        </w:rPr>
      </w:pPr>
      <w:r w:rsidRPr="003C7D94">
        <w:rPr>
          <w:sz w:val="28"/>
          <w:szCs w:val="28"/>
          <w:lang w:val="ru-RU"/>
        </w:rPr>
        <w:t>«Центр детей и юношества»</w:t>
      </w:r>
    </w:p>
    <w:p w14:paraId="3E38F99F" w14:textId="33D37411" w:rsidR="00940542" w:rsidRPr="003C7D94" w:rsidRDefault="00940542" w:rsidP="003C7D94">
      <w:pPr>
        <w:ind w:firstLine="5103"/>
        <w:rPr>
          <w:sz w:val="28"/>
          <w:szCs w:val="28"/>
          <w:lang w:val="ru-RU"/>
        </w:rPr>
      </w:pPr>
      <w:r w:rsidRPr="00940542">
        <w:rPr>
          <w:sz w:val="28"/>
          <w:szCs w:val="28"/>
          <w:lang w:val="ru-RU"/>
        </w:rPr>
        <w:t>от 31.05.2021 №25-01/256</w:t>
      </w:r>
    </w:p>
    <w:p w14:paraId="42466461" w14:textId="77777777" w:rsidR="00CE71BE" w:rsidRDefault="00CE71BE" w:rsidP="00C7780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imes New Roman" w:hAnsi="Times New Roman"/>
          <w:color w:val="FF2600"/>
          <w:sz w:val="28"/>
          <w:szCs w:val="28"/>
        </w:rPr>
      </w:pPr>
    </w:p>
    <w:p w14:paraId="7FF688C4" w14:textId="77777777" w:rsidR="008C1F09" w:rsidRDefault="008C1F09" w:rsidP="00C7780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3675DE6" w14:textId="77777777" w:rsidR="006B1B64" w:rsidRDefault="006B1B64" w:rsidP="00C7780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F89F5AE" w14:textId="77777777" w:rsidR="006B1B64" w:rsidRDefault="006B1B64" w:rsidP="00C7780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B695FF7" w14:textId="559B4F84" w:rsidR="004C792E" w:rsidRDefault="00D72FC4" w:rsidP="00C7780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14:paraId="45914EC1" w14:textId="38A36282" w:rsidR="004C792E" w:rsidRDefault="00D72FC4" w:rsidP="00012B7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проведении акции</w:t>
      </w:r>
      <w:r w:rsidR="00A66E3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 профилактике детского дорожно-транспортного травматизма</w:t>
      </w:r>
      <w:r w:rsidR="007F54C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«Виртуальное обращение к водителям «Внимание! Дети!</w:t>
      </w:r>
      <w:r>
        <w:rPr>
          <w:rFonts w:ascii="Times New Roman" w:hAnsi="Times New Roman"/>
          <w:b/>
          <w:bCs/>
          <w:sz w:val="28"/>
          <w:szCs w:val="28"/>
          <w:lang w:val="it-IT"/>
        </w:rPr>
        <w:t>»</w:t>
      </w:r>
    </w:p>
    <w:p w14:paraId="36DDFC3C" w14:textId="77777777" w:rsidR="00012B73" w:rsidRDefault="00012B73" w:rsidP="00012B7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720"/>
        <w:rPr>
          <w:rFonts w:ascii="Times New Roman" w:hAnsi="Times New Roman"/>
          <w:b/>
          <w:bCs/>
          <w:sz w:val="28"/>
          <w:szCs w:val="28"/>
        </w:rPr>
      </w:pPr>
    </w:p>
    <w:p w14:paraId="4598822E" w14:textId="2BECCF6B" w:rsidR="004C792E" w:rsidRDefault="00D72FC4" w:rsidP="00FA7A9D">
      <w:pPr>
        <w:pStyle w:val="a4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14:paraId="06C708BD" w14:textId="422CDD6A" w:rsidR="004C792E" w:rsidRDefault="00D72FC4" w:rsidP="00534A57">
      <w:pPr>
        <w:pStyle w:val="a4"/>
        <w:tabs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42D46">
        <w:rPr>
          <w:rFonts w:ascii="Times New Roman" w:hAnsi="Times New Roman"/>
          <w:sz w:val="28"/>
          <w:szCs w:val="28"/>
        </w:rPr>
        <w:t>1. Положение</w:t>
      </w:r>
      <w:r>
        <w:rPr>
          <w:rFonts w:ascii="Times New Roman" w:hAnsi="Times New Roman"/>
          <w:sz w:val="28"/>
          <w:szCs w:val="28"/>
        </w:rPr>
        <w:t xml:space="preserve"> о </w:t>
      </w:r>
      <w:r w:rsidR="00407482">
        <w:rPr>
          <w:rFonts w:ascii="Times New Roman" w:hAnsi="Times New Roman"/>
          <w:sz w:val="28"/>
          <w:szCs w:val="28"/>
        </w:rPr>
        <w:t xml:space="preserve">проведении </w:t>
      </w:r>
      <w:r w:rsidR="00407482" w:rsidRPr="00407482">
        <w:rPr>
          <w:rFonts w:ascii="Times New Roman" w:hAnsi="Times New Roman"/>
          <w:sz w:val="28"/>
          <w:szCs w:val="28"/>
        </w:rPr>
        <w:t>акции</w:t>
      </w:r>
      <w:r>
        <w:rPr>
          <w:rFonts w:ascii="Times New Roman" w:hAnsi="Times New Roman"/>
          <w:sz w:val="28"/>
          <w:szCs w:val="28"/>
        </w:rPr>
        <w:t xml:space="preserve"> по профилактике детского дорожно-транспортного травматизма «Виртуальное обращение к водителям «Внимание! Дети!</w:t>
      </w:r>
      <w:r>
        <w:rPr>
          <w:rFonts w:ascii="Times New Roman" w:hAnsi="Times New Roman"/>
          <w:sz w:val="28"/>
          <w:szCs w:val="28"/>
          <w:lang w:val="it-IT"/>
        </w:rPr>
        <w:t xml:space="preserve">» </w:t>
      </w:r>
      <w:r>
        <w:rPr>
          <w:rFonts w:ascii="Times New Roman" w:hAnsi="Times New Roman"/>
          <w:sz w:val="28"/>
          <w:szCs w:val="28"/>
        </w:rPr>
        <w:t>(далее – Акция) определяет цель, задачи, сроки, порядок и условия проведения, а также категории участников Акции.</w:t>
      </w:r>
    </w:p>
    <w:p w14:paraId="1CA6EEF6" w14:textId="59494FBB" w:rsidR="004C792E" w:rsidRDefault="00D72FC4" w:rsidP="00534A57">
      <w:pPr>
        <w:pStyle w:val="a4"/>
        <w:tabs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Акция проводится</w:t>
      </w:r>
      <w:r w:rsidR="005B042D">
        <w:rPr>
          <w:rFonts w:ascii="Times New Roman" w:hAnsi="Times New Roman"/>
          <w:sz w:val="28"/>
          <w:szCs w:val="28"/>
        </w:rPr>
        <w:t xml:space="preserve"> </w:t>
      </w:r>
      <w:r w:rsidR="005B042D" w:rsidRPr="005B042D">
        <w:rPr>
          <w:rFonts w:ascii="Times New Roman" w:hAnsi="Times New Roman"/>
          <w:sz w:val="28"/>
          <w:szCs w:val="28"/>
        </w:rPr>
        <w:t>в рамках межведомственного комплексного профилактического</w:t>
      </w:r>
      <w:r w:rsidR="005B042D">
        <w:rPr>
          <w:rFonts w:ascii="Times New Roman" w:hAnsi="Times New Roman"/>
          <w:sz w:val="28"/>
          <w:szCs w:val="28"/>
        </w:rPr>
        <w:t xml:space="preserve"> </w:t>
      </w:r>
      <w:r w:rsidR="005B042D" w:rsidRPr="005B042D">
        <w:rPr>
          <w:rFonts w:ascii="Times New Roman" w:hAnsi="Times New Roman"/>
          <w:sz w:val="28"/>
          <w:szCs w:val="28"/>
        </w:rPr>
        <w:t>мероприятия «Внимание! Дети</w:t>
      </w:r>
      <w:r w:rsidR="00FA7A9D">
        <w:rPr>
          <w:rFonts w:ascii="Times New Roman" w:hAnsi="Times New Roman"/>
          <w:sz w:val="28"/>
          <w:szCs w:val="28"/>
        </w:rPr>
        <w:t>!</w:t>
      </w:r>
      <w:r w:rsidR="005B042D" w:rsidRPr="005B04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 целью привлечение детей и подростков к участию в пропаганде Правил дорожного движения на улицах и дорогах.</w:t>
      </w:r>
    </w:p>
    <w:p w14:paraId="5C367D76" w14:textId="77777777" w:rsidR="00F35746" w:rsidRDefault="00D72FC4" w:rsidP="00534A57">
      <w:pPr>
        <w:pStyle w:val="a4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Задачи Акции:</w:t>
      </w:r>
    </w:p>
    <w:p w14:paraId="6E367F7F" w14:textId="77777777" w:rsidR="00F35746" w:rsidRDefault="00D72FC4" w:rsidP="00534A57">
      <w:pPr>
        <w:pStyle w:val="a4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вовлечь обучающихся в творческую деятельность, направленную на пропаганду безопасного поведения на улицах и дорогах;</w:t>
      </w:r>
    </w:p>
    <w:p w14:paraId="060ED0B1" w14:textId="77777777" w:rsidR="00F35746" w:rsidRDefault="00D72FC4" w:rsidP="00534A57">
      <w:pPr>
        <w:pStyle w:val="a4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формы и методы профилактики дорожно-транспортного травматизма;</w:t>
      </w:r>
    </w:p>
    <w:p w14:paraId="15360F55" w14:textId="0168D83E" w:rsidR="004C792E" w:rsidRPr="00F35746" w:rsidRDefault="00D72FC4" w:rsidP="00534A57">
      <w:pPr>
        <w:pStyle w:val="a4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внедрять современные и инновационные методы </w:t>
      </w:r>
      <w:r w:rsidRPr="00407482">
        <w:rPr>
          <w:rFonts w:ascii="Times New Roman" w:hAnsi="Times New Roman"/>
          <w:sz w:val="28"/>
          <w:szCs w:val="28"/>
        </w:rPr>
        <w:t xml:space="preserve">обучения </w:t>
      </w:r>
      <w:r w:rsidR="00407482" w:rsidRPr="00407482">
        <w:rPr>
          <w:rFonts w:ascii="Times New Roman" w:hAnsi="Times New Roman"/>
          <w:sz w:val="28"/>
          <w:szCs w:val="28"/>
        </w:rPr>
        <w:t>п</w:t>
      </w:r>
      <w:r w:rsidRPr="00407482">
        <w:rPr>
          <w:rFonts w:ascii="Times New Roman" w:hAnsi="Times New Roman"/>
          <w:sz w:val="28"/>
          <w:szCs w:val="28"/>
        </w:rPr>
        <w:t>равил</w:t>
      </w:r>
      <w:r>
        <w:rPr>
          <w:rFonts w:ascii="Times New Roman" w:hAnsi="Times New Roman"/>
          <w:sz w:val="28"/>
          <w:szCs w:val="28"/>
        </w:rPr>
        <w:t xml:space="preserve"> дорожного движения учащихся образовательных организаций.</w:t>
      </w:r>
    </w:p>
    <w:p w14:paraId="1D4AF16F" w14:textId="4F6DA27D" w:rsidR="004C792E" w:rsidRDefault="00D72FC4" w:rsidP="00534A57">
      <w:pPr>
        <w:pStyle w:val="a4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Проведение Акции осуществляет государственное образовательное автономное учреждение дополнительного образования Ярославской области «Центр детей и юношества» (далее – ГОАУ ДО</w:t>
      </w:r>
      <w:r w:rsidR="00A66E36">
        <w:rPr>
          <w:rFonts w:ascii="Times New Roman" w:hAnsi="Times New Roman"/>
          <w:sz w:val="28"/>
          <w:szCs w:val="28"/>
        </w:rPr>
        <w:t xml:space="preserve"> ЯО «Центр детей и юношества»).</w:t>
      </w:r>
    </w:p>
    <w:p w14:paraId="17139317" w14:textId="77777777" w:rsidR="00534A57" w:rsidRDefault="00534A57" w:rsidP="00534A5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F1CF049" w14:textId="7C89E96D" w:rsidR="004C792E" w:rsidRDefault="00D72FC4" w:rsidP="00534A5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Участники Акции</w:t>
      </w:r>
    </w:p>
    <w:p w14:paraId="743B0CDD" w14:textId="6D25A53C" w:rsidR="004C792E" w:rsidRDefault="00D72FC4" w:rsidP="00534A57">
      <w:pPr>
        <w:pStyle w:val="a4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ab/>
        <w:t xml:space="preserve"> Участниками Акции являются обучающиеся образовательных организаций всех типов и видов, действующих на территории Ярославской </w:t>
      </w:r>
      <w:r w:rsidRPr="00407482">
        <w:rPr>
          <w:rFonts w:ascii="Times New Roman" w:hAnsi="Times New Roman"/>
          <w:sz w:val="28"/>
          <w:szCs w:val="28"/>
        </w:rPr>
        <w:t>области</w:t>
      </w:r>
      <w:r w:rsidR="00407482" w:rsidRPr="00407482">
        <w:rPr>
          <w:rFonts w:ascii="Times New Roman" w:hAnsi="Times New Roman"/>
          <w:sz w:val="28"/>
          <w:szCs w:val="28"/>
        </w:rPr>
        <w:t>,</w:t>
      </w:r>
      <w:r w:rsidRPr="0040748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их родители (законные представители), родственники.</w:t>
      </w:r>
    </w:p>
    <w:p w14:paraId="18696D27" w14:textId="77777777" w:rsidR="004C792E" w:rsidRDefault="00D72FC4" w:rsidP="00534A57">
      <w:pPr>
        <w:pStyle w:val="a4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2.2. Для участия Акции необходимо состоять в группе «ВКонтакте» «Региональный ресурсный центр ЯО по ПДДТТ» </w:t>
      </w:r>
      <w:hyperlink r:id="rId7" w:history="1">
        <w:r w:rsidRPr="00FA7A9D">
          <w:rPr>
            <w:rStyle w:val="Hyperlink0"/>
            <w:rFonts w:ascii="Times New Roman" w:hAnsi="Times New Roman"/>
            <w:color w:val="auto"/>
            <w:sz w:val="28"/>
            <w:szCs w:val="28"/>
            <w:lang w:val="en-US"/>
          </w:rPr>
          <w:t>https</w:t>
        </w:r>
        <w:r w:rsidRPr="00FA7A9D">
          <w:rPr>
            <w:rStyle w:val="Hyperlink0"/>
            <w:rFonts w:ascii="Times New Roman" w:hAnsi="Times New Roman"/>
            <w:color w:val="auto"/>
            <w:sz w:val="28"/>
            <w:szCs w:val="28"/>
          </w:rPr>
          <w:t>://</w:t>
        </w:r>
        <w:r w:rsidRPr="00FA7A9D">
          <w:rPr>
            <w:rStyle w:val="Hyperlink0"/>
            <w:rFonts w:ascii="Times New Roman" w:hAnsi="Times New Roman"/>
            <w:color w:val="auto"/>
            <w:sz w:val="28"/>
            <w:szCs w:val="28"/>
            <w:lang w:val="en-US"/>
          </w:rPr>
          <w:t>vk</w:t>
        </w:r>
        <w:r w:rsidRPr="00FA7A9D">
          <w:rPr>
            <w:rStyle w:val="Hyperlink0"/>
            <w:rFonts w:ascii="Times New Roman" w:hAnsi="Times New Roman"/>
            <w:color w:val="auto"/>
            <w:sz w:val="28"/>
            <w:szCs w:val="28"/>
          </w:rPr>
          <w:t>.</w:t>
        </w:r>
        <w:r w:rsidRPr="00FA7A9D">
          <w:rPr>
            <w:rStyle w:val="Hyperlink0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  <w:r w:rsidRPr="00FA7A9D">
          <w:rPr>
            <w:rStyle w:val="Hyperlink0"/>
            <w:rFonts w:ascii="Times New Roman" w:hAnsi="Times New Roman"/>
            <w:color w:val="auto"/>
            <w:sz w:val="28"/>
            <w:szCs w:val="28"/>
          </w:rPr>
          <w:t>/</w:t>
        </w:r>
        <w:r w:rsidRPr="00FA7A9D">
          <w:rPr>
            <w:rStyle w:val="Hyperlink0"/>
            <w:rFonts w:ascii="Times New Roman" w:hAnsi="Times New Roman"/>
            <w:color w:val="auto"/>
            <w:sz w:val="28"/>
            <w:szCs w:val="28"/>
            <w:lang w:val="en-US"/>
          </w:rPr>
          <w:t>rescentrpddtt</w:t>
        </w:r>
        <w:r w:rsidRPr="00FA7A9D">
          <w:rPr>
            <w:rStyle w:val="Hyperlink0"/>
            <w:rFonts w:ascii="Times New Roman" w:hAnsi="Times New Roman"/>
            <w:color w:val="auto"/>
            <w:sz w:val="28"/>
            <w:szCs w:val="28"/>
          </w:rPr>
          <w:t>76</w:t>
        </w:r>
      </w:hyperlink>
      <w:r>
        <w:rPr>
          <w:rFonts w:ascii="Times New Roman" w:hAnsi="Times New Roman"/>
          <w:sz w:val="28"/>
          <w:szCs w:val="28"/>
        </w:rPr>
        <w:t xml:space="preserve"> (далее – группа ВК).</w:t>
      </w:r>
    </w:p>
    <w:p w14:paraId="1F8D362E" w14:textId="77777777" w:rsidR="004C792E" w:rsidRDefault="004C792E" w:rsidP="00534A5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764415B" w14:textId="47075938" w:rsidR="004C792E" w:rsidRDefault="008C1F09" w:rsidP="008C1F0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D72FC4">
        <w:rPr>
          <w:rFonts w:ascii="Times New Roman" w:hAnsi="Times New Roman"/>
          <w:b/>
          <w:bCs/>
          <w:sz w:val="28"/>
          <w:szCs w:val="28"/>
        </w:rPr>
        <w:t>Сроки и порядок проведения Акции</w:t>
      </w:r>
    </w:p>
    <w:p w14:paraId="2C2BEDD7" w14:textId="18F34667" w:rsidR="004C792E" w:rsidRDefault="00D72FC4" w:rsidP="00534A57">
      <w:pPr>
        <w:pStyle w:val="a4"/>
        <w:tabs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C612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Акция проводится </w:t>
      </w:r>
      <w:r w:rsidRPr="00CE36D3">
        <w:rPr>
          <w:rFonts w:ascii="Times New Roman" w:hAnsi="Times New Roman"/>
          <w:sz w:val="28"/>
          <w:szCs w:val="28"/>
        </w:rPr>
        <w:t xml:space="preserve">с </w:t>
      </w:r>
      <w:r w:rsidR="00940542">
        <w:rPr>
          <w:rFonts w:ascii="Times New Roman" w:hAnsi="Times New Roman"/>
          <w:sz w:val="28"/>
          <w:szCs w:val="28"/>
        </w:rPr>
        <w:t xml:space="preserve">20 декабря </w:t>
      </w:r>
      <w:r w:rsidRPr="00CE36D3">
        <w:rPr>
          <w:rFonts w:ascii="Times New Roman" w:hAnsi="Times New Roman"/>
          <w:sz w:val="28"/>
          <w:szCs w:val="28"/>
        </w:rPr>
        <w:t>202</w:t>
      </w:r>
      <w:r w:rsidR="00E62B5A" w:rsidRPr="00CE36D3">
        <w:rPr>
          <w:rFonts w:ascii="Times New Roman" w:hAnsi="Times New Roman"/>
          <w:sz w:val="28"/>
          <w:szCs w:val="28"/>
        </w:rPr>
        <w:t>1</w:t>
      </w:r>
      <w:r w:rsidRPr="00CE36D3">
        <w:rPr>
          <w:rFonts w:ascii="Times New Roman" w:hAnsi="Times New Roman"/>
          <w:sz w:val="28"/>
          <w:szCs w:val="28"/>
        </w:rPr>
        <w:t xml:space="preserve"> года по</w:t>
      </w:r>
      <w:r w:rsidR="00F5125C" w:rsidRPr="00CE36D3">
        <w:rPr>
          <w:rFonts w:ascii="Times New Roman" w:hAnsi="Times New Roman"/>
          <w:sz w:val="28"/>
          <w:szCs w:val="28"/>
        </w:rPr>
        <w:t xml:space="preserve"> </w:t>
      </w:r>
      <w:r w:rsidR="00940542">
        <w:rPr>
          <w:rFonts w:ascii="Times New Roman" w:hAnsi="Times New Roman"/>
          <w:sz w:val="28"/>
          <w:szCs w:val="28"/>
        </w:rPr>
        <w:t xml:space="preserve">20 января </w:t>
      </w:r>
      <w:r w:rsidRPr="00CE36D3">
        <w:rPr>
          <w:rFonts w:ascii="Times New Roman" w:hAnsi="Times New Roman"/>
          <w:sz w:val="28"/>
          <w:szCs w:val="28"/>
        </w:rPr>
        <w:t>202</w:t>
      </w:r>
      <w:r w:rsidR="00940542">
        <w:rPr>
          <w:rFonts w:ascii="Times New Roman" w:hAnsi="Times New Roman"/>
          <w:sz w:val="28"/>
          <w:szCs w:val="28"/>
        </w:rPr>
        <w:t>2</w:t>
      </w:r>
      <w:r w:rsidRPr="00CE36D3">
        <w:rPr>
          <w:rFonts w:ascii="Times New Roman" w:hAnsi="Times New Roman"/>
          <w:sz w:val="28"/>
          <w:szCs w:val="28"/>
        </w:rPr>
        <w:t xml:space="preserve"> года</w:t>
      </w:r>
      <w:r w:rsidR="005B042D" w:rsidRPr="00CE36D3">
        <w:rPr>
          <w:rFonts w:ascii="Times New Roman" w:hAnsi="Times New Roman"/>
          <w:sz w:val="28"/>
          <w:szCs w:val="28"/>
        </w:rPr>
        <w:t>.</w:t>
      </w:r>
      <w:r w:rsidR="00FA7A9D">
        <w:rPr>
          <w:rFonts w:ascii="Times New Roman" w:hAnsi="Times New Roman"/>
          <w:sz w:val="28"/>
          <w:szCs w:val="28"/>
        </w:rPr>
        <w:t xml:space="preserve"> </w:t>
      </w:r>
    </w:p>
    <w:p w14:paraId="3C090C25" w14:textId="0425D260" w:rsidR="00102BA3" w:rsidRDefault="00D72FC4" w:rsidP="00534A57">
      <w:pPr>
        <w:pStyle w:val="a7"/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 w:rsidRPr="008327B7">
        <w:rPr>
          <w:sz w:val="28"/>
          <w:szCs w:val="28"/>
          <w:lang w:val="ru-RU"/>
        </w:rPr>
        <w:t>3.2.</w:t>
      </w:r>
      <w:r w:rsidRPr="008327B7">
        <w:rPr>
          <w:sz w:val="28"/>
          <w:szCs w:val="28"/>
          <w:lang w:val="ru-RU"/>
        </w:rPr>
        <w:tab/>
        <w:t xml:space="preserve"> Участники Акции </w:t>
      </w:r>
      <w:r w:rsidR="006E2701">
        <w:rPr>
          <w:sz w:val="28"/>
          <w:szCs w:val="28"/>
          <w:lang w:val="ru-RU"/>
        </w:rPr>
        <w:t>представляют</w:t>
      </w:r>
      <w:r w:rsidR="00102BA3" w:rsidRPr="00102BA3">
        <w:rPr>
          <w:sz w:val="28"/>
          <w:szCs w:val="28"/>
          <w:lang w:val="ru-RU"/>
        </w:rPr>
        <w:t xml:space="preserve"> </w:t>
      </w:r>
      <w:r w:rsidR="00102BA3">
        <w:rPr>
          <w:sz w:val="28"/>
          <w:szCs w:val="28"/>
          <w:lang w:val="ru-RU"/>
        </w:rPr>
        <w:t>фотографию</w:t>
      </w:r>
      <w:r w:rsidR="00102BA3" w:rsidRPr="008327B7">
        <w:rPr>
          <w:sz w:val="28"/>
          <w:szCs w:val="28"/>
          <w:lang w:val="ru-RU"/>
        </w:rPr>
        <w:t xml:space="preserve"> </w:t>
      </w:r>
      <w:r w:rsidR="003367E6">
        <w:rPr>
          <w:sz w:val="28"/>
          <w:szCs w:val="28"/>
          <w:lang w:val="ru-RU"/>
        </w:rPr>
        <w:t xml:space="preserve">письма, </w:t>
      </w:r>
      <w:r w:rsidR="00102BA3">
        <w:rPr>
          <w:sz w:val="28"/>
          <w:szCs w:val="28"/>
          <w:lang w:val="ru-RU"/>
        </w:rPr>
        <w:t>написанного на бумаге, по содержанию соответствующе</w:t>
      </w:r>
      <w:r w:rsidR="003367E6">
        <w:rPr>
          <w:sz w:val="28"/>
          <w:szCs w:val="28"/>
          <w:lang w:val="ru-RU"/>
        </w:rPr>
        <w:t>го</w:t>
      </w:r>
      <w:r w:rsidR="00102BA3">
        <w:rPr>
          <w:sz w:val="28"/>
          <w:szCs w:val="28"/>
          <w:lang w:val="ru-RU"/>
        </w:rPr>
        <w:t xml:space="preserve"> </w:t>
      </w:r>
      <w:r w:rsidR="00102BA3" w:rsidRPr="008327B7">
        <w:rPr>
          <w:sz w:val="28"/>
          <w:szCs w:val="28"/>
          <w:lang w:val="ru-RU"/>
        </w:rPr>
        <w:t>теме</w:t>
      </w:r>
      <w:r w:rsidR="00F35746" w:rsidRPr="008327B7">
        <w:rPr>
          <w:sz w:val="28"/>
          <w:szCs w:val="28"/>
          <w:lang w:val="ru-RU"/>
        </w:rPr>
        <w:t xml:space="preserve"> </w:t>
      </w:r>
      <w:r w:rsidRPr="008327B7">
        <w:rPr>
          <w:sz w:val="28"/>
          <w:szCs w:val="28"/>
          <w:lang w:val="ru-RU"/>
        </w:rPr>
        <w:t xml:space="preserve">«Виртуальное обращение </w:t>
      </w:r>
      <w:r w:rsidR="00940542" w:rsidRPr="008327B7">
        <w:rPr>
          <w:sz w:val="28"/>
          <w:szCs w:val="28"/>
          <w:lang w:val="ru-RU"/>
        </w:rPr>
        <w:t xml:space="preserve">к </w:t>
      </w:r>
      <w:r w:rsidR="00940542">
        <w:rPr>
          <w:sz w:val="28"/>
          <w:szCs w:val="28"/>
          <w:lang w:val="ru-RU"/>
        </w:rPr>
        <w:t xml:space="preserve">родителям </w:t>
      </w:r>
      <w:r w:rsidRPr="008327B7">
        <w:rPr>
          <w:sz w:val="28"/>
          <w:szCs w:val="28"/>
          <w:lang w:val="ru-RU"/>
        </w:rPr>
        <w:t>«Внимание! Дети!</w:t>
      </w:r>
      <w:r>
        <w:rPr>
          <w:sz w:val="28"/>
          <w:szCs w:val="28"/>
          <w:lang w:val="it-IT"/>
        </w:rPr>
        <w:t>»</w:t>
      </w:r>
      <w:r w:rsidRPr="008327B7">
        <w:rPr>
          <w:sz w:val="28"/>
          <w:szCs w:val="28"/>
          <w:lang w:val="ru-RU"/>
        </w:rPr>
        <w:t xml:space="preserve"> (далее </w:t>
      </w:r>
      <w:r w:rsidR="00C6128C" w:rsidRPr="008327B7">
        <w:rPr>
          <w:sz w:val="28"/>
          <w:szCs w:val="28"/>
          <w:lang w:val="ru-RU"/>
        </w:rPr>
        <w:t>–</w:t>
      </w:r>
      <w:r w:rsidR="00E62B5A">
        <w:rPr>
          <w:sz w:val="28"/>
          <w:szCs w:val="28"/>
          <w:lang w:val="ru-RU"/>
        </w:rPr>
        <w:t>Письмо</w:t>
      </w:r>
      <w:r w:rsidRPr="008327B7">
        <w:rPr>
          <w:sz w:val="28"/>
          <w:szCs w:val="28"/>
          <w:lang w:val="ru-RU"/>
        </w:rPr>
        <w:t>).</w:t>
      </w:r>
      <w:r w:rsidR="00A66E36" w:rsidRPr="008327B7">
        <w:rPr>
          <w:sz w:val="28"/>
          <w:szCs w:val="28"/>
          <w:lang w:val="ru-RU"/>
        </w:rPr>
        <w:t xml:space="preserve"> </w:t>
      </w:r>
    </w:p>
    <w:p w14:paraId="412320E9" w14:textId="354086D8" w:rsidR="00F35746" w:rsidRPr="004F40D1" w:rsidRDefault="00102BA3" w:rsidP="00534A57">
      <w:pPr>
        <w:pStyle w:val="a7"/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Style w:val="a5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3.3. Письмо </w:t>
      </w:r>
      <w:r w:rsidRPr="008327B7">
        <w:rPr>
          <w:sz w:val="28"/>
          <w:szCs w:val="28"/>
          <w:lang w:val="ru-RU"/>
        </w:rPr>
        <w:t>представляет</w:t>
      </w:r>
      <w:r w:rsidR="00D72FC4" w:rsidRPr="008327B7">
        <w:rPr>
          <w:sz w:val="28"/>
          <w:szCs w:val="28"/>
          <w:lang w:val="ru-RU"/>
        </w:rPr>
        <w:t xml:space="preserve"> собой коротк</w:t>
      </w:r>
      <w:r>
        <w:rPr>
          <w:sz w:val="28"/>
          <w:szCs w:val="28"/>
          <w:lang w:val="ru-RU"/>
        </w:rPr>
        <w:t>и</w:t>
      </w:r>
      <w:r w:rsidR="00D72FC4" w:rsidRPr="008327B7">
        <w:rPr>
          <w:sz w:val="28"/>
          <w:szCs w:val="28"/>
          <w:lang w:val="ru-RU"/>
        </w:rPr>
        <w:t xml:space="preserve">й </w:t>
      </w:r>
      <w:r>
        <w:rPr>
          <w:sz w:val="28"/>
          <w:szCs w:val="28"/>
          <w:lang w:val="ru-RU"/>
        </w:rPr>
        <w:t>рассказ, стихотворение,</w:t>
      </w:r>
      <w:r w:rsidR="00D72FC4" w:rsidRPr="008327B7">
        <w:rPr>
          <w:sz w:val="28"/>
          <w:szCs w:val="28"/>
          <w:lang w:val="ru-RU"/>
        </w:rPr>
        <w:t xml:space="preserve"> содержащий в себе обращение ребенка или </w:t>
      </w:r>
      <w:r w:rsidR="00940542" w:rsidRPr="008327B7">
        <w:rPr>
          <w:sz w:val="28"/>
          <w:szCs w:val="28"/>
          <w:lang w:val="ru-RU"/>
        </w:rPr>
        <w:t xml:space="preserve">группы </w:t>
      </w:r>
      <w:r w:rsidR="00940542">
        <w:rPr>
          <w:sz w:val="28"/>
          <w:szCs w:val="28"/>
          <w:lang w:val="ru-RU"/>
        </w:rPr>
        <w:t xml:space="preserve">детей </w:t>
      </w:r>
      <w:r w:rsidR="00940542" w:rsidRPr="008327B7">
        <w:rPr>
          <w:sz w:val="28"/>
          <w:szCs w:val="28"/>
          <w:lang w:val="ru-RU"/>
        </w:rPr>
        <w:t xml:space="preserve">к </w:t>
      </w:r>
      <w:r w:rsidR="00940542">
        <w:rPr>
          <w:sz w:val="28"/>
          <w:szCs w:val="28"/>
          <w:lang w:val="ru-RU"/>
        </w:rPr>
        <w:t>родителям</w:t>
      </w:r>
      <w:r w:rsidR="00D72FC4" w:rsidRPr="008327B7">
        <w:rPr>
          <w:sz w:val="28"/>
          <w:szCs w:val="28"/>
          <w:lang w:val="ru-RU"/>
        </w:rPr>
        <w:t>, призывающи</w:t>
      </w:r>
      <w:r w:rsidR="00273CE6" w:rsidRPr="008327B7">
        <w:rPr>
          <w:sz w:val="28"/>
          <w:szCs w:val="28"/>
          <w:lang w:val="ru-RU"/>
        </w:rPr>
        <w:t>й</w:t>
      </w:r>
      <w:r w:rsidR="00940542">
        <w:rPr>
          <w:sz w:val="28"/>
          <w:szCs w:val="28"/>
          <w:lang w:val="ru-RU"/>
        </w:rPr>
        <w:t xml:space="preserve"> </w:t>
      </w:r>
      <w:r w:rsidR="00054716">
        <w:rPr>
          <w:sz w:val="28"/>
          <w:szCs w:val="28"/>
          <w:lang w:val="ru-RU"/>
        </w:rPr>
        <w:t>соблюдать ими</w:t>
      </w:r>
      <w:r w:rsidR="00940542">
        <w:rPr>
          <w:sz w:val="28"/>
          <w:szCs w:val="28"/>
          <w:lang w:val="ru-RU"/>
        </w:rPr>
        <w:t xml:space="preserve"> правила дорожного движения.</w:t>
      </w:r>
    </w:p>
    <w:p w14:paraId="348F35DE" w14:textId="5C0EB3C4" w:rsidR="004C792E" w:rsidRPr="00F35746" w:rsidRDefault="00F35746" w:rsidP="00534A57">
      <w:pPr>
        <w:pStyle w:val="a4"/>
        <w:tabs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C03">
        <w:rPr>
          <w:rFonts w:ascii="Times New Roman" w:hAnsi="Times New Roman" w:cs="Times New Roman"/>
          <w:sz w:val="28"/>
          <w:szCs w:val="28"/>
        </w:rPr>
        <w:t>3.</w:t>
      </w:r>
      <w:r w:rsidR="00102BA3">
        <w:rPr>
          <w:rFonts w:ascii="Times New Roman" w:hAnsi="Times New Roman" w:cs="Times New Roman"/>
          <w:sz w:val="28"/>
          <w:szCs w:val="28"/>
        </w:rPr>
        <w:t>4</w:t>
      </w:r>
      <w:r w:rsidRPr="00FB4C03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74172" w:rsidRPr="00274172">
        <w:rPr>
          <w:rFonts w:ascii="Times New Roman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Участникам в период проведения Акции </w:t>
      </w:r>
      <w:r w:rsidR="00D72FC4" w:rsidRPr="00C6128C">
        <w:rPr>
          <w:rFonts w:ascii="Times New Roman" w:hAnsi="Times New Roman"/>
          <w:sz w:val="28"/>
          <w:szCs w:val="28"/>
        </w:rPr>
        <w:t xml:space="preserve">необходимо разместить </w:t>
      </w:r>
      <w:r w:rsidR="00102BA3">
        <w:rPr>
          <w:rFonts w:ascii="Times New Roman" w:hAnsi="Times New Roman"/>
          <w:sz w:val="28"/>
          <w:szCs w:val="28"/>
        </w:rPr>
        <w:t>фотографию Письма</w:t>
      </w:r>
      <w:r w:rsidR="00D72FC4" w:rsidRPr="00C6128C">
        <w:rPr>
          <w:rFonts w:ascii="Times New Roman" w:hAnsi="Times New Roman"/>
          <w:sz w:val="28"/>
          <w:szCs w:val="28"/>
        </w:rPr>
        <w:t xml:space="preserve"> в сети Интернет в социальной сети «Вконтакте» в группе «Региональный ресурсный центр ЯО по ПДДТТ»</w:t>
      </w:r>
      <w:r w:rsidR="00CF17E4" w:rsidRPr="00C6128C">
        <w:rPr>
          <w:rFonts w:ascii="Times New Roman" w:hAnsi="Times New Roman"/>
          <w:sz w:val="28"/>
          <w:szCs w:val="28"/>
        </w:rPr>
        <w:t xml:space="preserve"> https://vk.com/</w:t>
      </w:r>
      <w:r w:rsidR="00CF17E4" w:rsidRPr="00F35746">
        <w:rPr>
          <w:rFonts w:ascii="Times New Roman" w:hAnsi="Times New Roman" w:cs="Times New Roman"/>
          <w:sz w:val="28"/>
          <w:szCs w:val="28"/>
        </w:rPr>
        <w:t>rescentrpddtt76</w:t>
      </w:r>
      <w:r w:rsidR="00D72FC4" w:rsidRPr="00F35746">
        <w:rPr>
          <w:rFonts w:ascii="Times New Roman" w:hAnsi="Times New Roman" w:cs="Times New Roman"/>
          <w:sz w:val="28"/>
          <w:szCs w:val="28"/>
        </w:rPr>
        <w:t xml:space="preserve"> (в формате предложенной новости</w:t>
      </w:r>
      <w:r w:rsidR="00940542">
        <w:rPr>
          <w:rFonts w:ascii="Times New Roman" w:hAnsi="Times New Roman" w:cs="Times New Roman"/>
          <w:sz w:val="28"/>
          <w:szCs w:val="28"/>
        </w:rPr>
        <w:t xml:space="preserve"> на стене сообщества</w:t>
      </w:r>
      <w:r w:rsidR="00D72FC4" w:rsidRPr="00F35746">
        <w:rPr>
          <w:rFonts w:ascii="Times New Roman" w:hAnsi="Times New Roman" w:cs="Times New Roman"/>
          <w:sz w:val="28"/>
          <w:szCs w:val="28"/>
        </w:rPr>
        <w:t>) с хэштегом #ВниманиеДетиЯО. В описании к работе необходимо добавить свои данные: имя, фамилию, класс, школу, район.</w:t>
      </w:r>
    </w:p>
    <w:p w14:paraId="75125080" w14:textId="691E3ACC" w:rsidR="004C792E" w:rsidRPr="00F35746" w:rsidRDefault="0043292F" w:rsidP="00534A57">
      <w:pPr>
        <w:pStyle w:val="a6"/>
        <w:ind w:firstLine="709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F35746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3.</w:t>
      </w:r>
      <w:r w:rsidR="00102BA3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4</w:t>
      </w:r>
      <w:r w:rsidRPr="00F35746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="00102BA3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Письмо</w:t>
      </w:r>
      <w:r w:rsidR="00D72FC4" w:rsidRPr="00F35746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мо</w:t>
      </w:r>
      <w:r w:rsidR="00102BA3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жет</w:t>
      </w:r>
      <w:r w:rsidR="00D72FC4" w:rsidRPr="00F35746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быть </w:t>
      </w:r>
      <w:r w:rsidR="00102BA3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написано</w:t>
      </w:r>
      <w:r w:rsidR="00D72FC4" w:rsidRPr="00F35746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индивидуально или коллективно</w:t>
      </w:r>
      <w:r w:rsidR="00F35746" w:rsidRPr="00F35746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. В</w:t>
      </w:r>
      <w:r w:rsidR="00D72FC4" w:rsidRPr="00F35746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случае если </w:t>
      </w:r>
      <w:r w:rsidR="00102BA3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письмо</w:t>
      </w:r>
      <w:r w:rsidR="00D72FC4" w:rsidRPr="00F35746">
        <w:rPr>
          <w:rFonts w:ascii="Times New Roman" w:hAnsi="Times New Roman" w:cs="Times New Roman"/>
        </w:rPr>
        <w:t xml:space="preserve"> </w:t>
      </w:r>
      <w:r w:rsidR="00102BA3" w:rsidRPr="00102BA3">
        <w:rPr>
          <w:rFonts w:ascii="Times New Roman" w:hAnsi="Times New Roman" w:cs="Times New Roman"/>
          <w:sz w:val="28"/>
          <w:szCs w:val="28"/>
        </w:rPr>
        <w:t>написано</w:t>
      </w:r>
      <w:r w:rsidR="00D72FC4" w:rsidRPr="00F35746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под руководством</w:t>
      </w:r>
      <w:r w:rsidR="00D72FC4" w:rsidRPr="00F35746">
        <w:rPr>
          <w:rStyle w:val="a5"/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взрослого, указывается его фамилия, имя, отчество, статус или должность.</w:t>
      </w:r>
    </w:p>
    <w:p w14:paraId="5C2B963E" w14:textId="6B11685B" w:rsidR="00273CE6" w:rsidRPr="008327B7" w:rsidRDefault="00DC135C" w:rsidP="00534A5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B7">
        <w:rPr>
          <w:rFonts w:ascii="Times New Roman" w:hAnsi="Times New Roman" w:cs="Times New Roman"/>
          <w:sz w:val="28"/>
          <w:szCs w:val="28"/>
        </w:rPr>
        <w:t>3.</w:t>
      </w:r>
      <w:r w:rsidR="00102BA3">
        <w:rPr>
          <w:rFonts w:ascii="Times New Roman" w:hAnsi="Times New Roman" w:cs="Times New Roman"/>
          <w:sz w:val="28"/>
          <w:szCs w:val="28"/>
        </w:rPr>
        <w:t>4</w:t>
      </w:r>
      <w:r w:rsidRPr="008327B7">
        <w:rPr>
          <w:rFonts w:ascii="Times New Roman" w:hAnsi="Times New Roman" w:cs="Times New Roman"/>
          <w:sz w:val="28"/>
          <w:szCs w:val="28"/>
        </w:rPr>
        <w:t xml:space="preserve">. </w:t>
      </w:r>
      <w:r w:rsidR="00D72FC4" w:rsidRPr="008327B7">
        <w:rPr>
          <w:rFonts w:ascii="Times New Roman" w:hAnsi="Times New Roman" w:cs="Times New Roman"/>
          <w:sz w:val="28"/>
          <w:szCs w:val="28"/>
        </w:rPr>
        <w:t>Контактная информация:</w:t>
      </w:r>
      <w:r w:rsidR="00D72FC4" w:rsidRPr="008327B7">
        <w:rPr>
          <w:rStyle w:val="a5"/>
          <w:rFonts w:ascii="Times New Roman" w:hAnsi="Times New Roman" w:cs="Times New Roman"/>
        </w:rPr>
        <w:t xml:space="preserve"> </w:t>
      </w:r>
      <w:r w:rsidR="008327B7" w:rsidRPr="008327B7">
        <w:rPr>
          <w:rFonts w:ascii="Times New Roman" w:hAnsi="Times New Roman" w:cs="Times New Roman"/>
          <w:sz w:val="28"/>
          <w:szCs w:val="28"/>
        </w:rPr>
        <w:t>+7(4852)55-</w:t>
      </w:r>
      <w:r w:rsidR="00102BA3">
        <w:rPr>
          <w:rFonts w:ascii="Times New Roman" w:hAnsi="Times New Roman" w:cs="Times New Roman"/>
          <w:sz w:val="28"/>
          <w:szCs w:val="28"/>
        </w:rPr>
        <w:t>08</w:t>
      </w:r>
      <w:r w:rsidR="008327B7" w:rsidRPr="008327B7">
        <w:rPr>
          <w:rFonts w:ascii="Times New Roman" w:hAnsi="Times New Roman" w:cs="Times New Roman"/>
          <w:sz w:val="28"/>
          <w:szCs w:val="28"/>
        </w:rPr>
        <w:t>-</w:t>
      </w:r>
      <w:r w:rsidR="00102BA3">
        <w:rPr>
          <w:rFonts w:ascii="Times New Roman" w:hAnsi="Times New Roman" w:cs="Times New Roman"/>
          <w:sz w:val="28"/>
          <w:szCs w:val="28"/>
        </w:rPr>
        <w:t>75</w:t>
      </w:r>
      <w:r w:rsidR="008327B7" w:rsidRPr="008327B7">
        <w:rPr>
          <w:rFonts w:ascii="Times New Roman" w:hAnsi="Times New Roman" w:cs="Times New Roman"/>
          <w:sz w:val="28"/>
          <w:szCs w:val="28"/>
        </w:rPr>
        <w:t>, rc.pdd</w:t>
      </w:r>
      <w:r w:rsidR="00102BA3">
        <w:rPr>
          <w:rFonts w:ascii="Times New Roman" w:hAnsi="Times New Roman" w:cs="Times New Roman"/>
          <w:sz w:val="28"/>
          <w:szCs w:val="28"/>
          <w:lang w:val="en-US"/>
        </w:rPr>
        <w:t>tt</w:t>
      </w:r>
      <w:r w:rsidR="00102BA3" w:rsidRPr="00102BA3">
        <w:rPr>
          <w:rFonts w:ascii="Times New Roman" w:hAnsi="Times New Roman" w:cs="Times New Roman"/>
          <w:sz w:val="28"/>
          <w:szCs w:val="28"/>
        </w:rPr>
        <w:t>76</w:t>
      </w:r>
      <w:r w:rsidR="008327B7" w:rsidRPr="008327B7">
        <w:rPr>
          <w:rFonts w:ascii="Times New Roman" w:hAnsi="Times New Roman" w:cs="Times New Roman"/>
          <w:sz w:val="28"/>
          <w:szCs w:val="28"/>
        </w:rPr>
        <w:t>@</w:t>
      </w:r>
      <w:r w:rsidR="00102BA3">
        <w:rPr>
          <w:rFonts w:ascii="Times New Roman" w:hAnsi="Times New Roman" w:cs="Times New Roman"/>
          <w:sz w:val="28"/>
          <w:szCs w:val="28"/>
          <w:lang w:val="en-US"/>
        </w:rPr>
        <w:t>cmail</w:t>
      </w:r>
      <w:r w:rsidR="00102BA3" w:rsidRPr="00102BA3">
        <w:rPr>
          <w:rFonts w:ascii="Times New Roman" w:hAnsi="Times New Roman" w:cs="Times New Roman"/>
          <w:sz w:val="28"/>
          <w:szCs w:val="28"/>
        </w:rPr>
        <w:t>.</w:t>
      </w:r>
      <w:r w:rsidR="00102BA3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8327B7" w:rsidRPr="008327B7">
        <w:rPr>
          <w:rFonts w:ascii="Times New Roman" w:hAnsi="Times New Roman" w:cs="Times New Roman"/>
          <w:sz w:val="28"/>
          <w:szCs w:val="28"/>
        </w:rPr>
        <w:t>, Вишневская Галина Валентиновна, Новицкий Роман Станиславович, методисты отдела технического творчества ГОАУ ДО ЯО «Центр детей и юношества</w:t>
      </w:r>
      <w:r w:rsidR="00102BA3" w:rsidRPr="008327B7">
        <w:rPr>
          <w:rFonts w:ascii="Times New Roman" w:hAnsi="Times New Roman" w:cs="Times New Roman"/>
          <w:sz w:val="28"/>
          <w:szCs w:val="28"/>
        </w:rPr>
        <w:t>»</w:t>
      </w:r>
      <w:r w:rsidR="00102BA3" w:rsidRPr="00E62B5A">
        <w:t>.</w:t>
      </w:r>
    </w:p>
    <w:p w14:paraId="51147FED" w14:textId="77777777" w:rsidR="008327B7" w:rsidRPr="008327B7" w:rsidRDefault="008327B7" w:rsidP="00534A57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335B2C" w14:textId="0F2FA2D1" w:rsidR="004C792E" w:rsidRDefault="00D72FC4" w:rsidP="00534A57">
      <w:pPr>
        <w:pStyle w:val="a4"/>
        <w:tabs>
          <w:tab w:val="left" w:pos="391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Подведение итогов и награждение</w:t>
      </w:r>
    </w:p>
    <w:p w14:paraId="4C8BC89F" w14:textId="6C675959" w:rsidR="0015553A" w:rsidRDefault="00B51C10" w:rsidP="00534A57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>
        <w:rPr>
          <w:rStyle w:val="a5"/>
          <w:sz w:val="28"/>
          <w:szCs w:val="28"/>
          <w:lang w:val="ru-RU"/>
        </w:rPr>
        <w:t>4.1</w:t>
      </w:r>
      <w:r w:rsidR="00B56C09" w:rsidRPr="00B56C09">
        <w:rPr>
          <w:rStyle w:val="a5"/>
          <w:sz w:val="28"/>
          <w:szCs w:val="28"/>
          <w:lang w:val="ru-RU"/>
        </w:rPr>
        <w:t xml:space="preserve">. </w:t>
      </w:r>
      <w:r w:rsidR="00A05163" w:rsidRPr="00AD4B1E">
        <w:rPr>
          <w:sz w:val="28"/>
          <w:szCs w:val="28"/>
          <w:lang w:val="ru-RU"/>
        </w:rPr>
        <w:t>Победитель (</w:t>
      </w:r>
      <w:r w:rsidR="00A05163" w:rsidRPr="00AD4B1E">
        <w:rPr>
          <w:sz w:val="28"/>
          <w:szCs w:val="28"/>
        </w:rPr>
        <w:t>I</w:t>
      </w:r>
      <w:r w:rsidR="00A05163" w:rsidRPr="00AD4B1E">
        <w:rPr>
          <w:sz w:val="28"/>
          <w:szCs w:val="28"/>
          <w:lang w:val="ru-RU"/>
        </w:rPr>
        <w:t xml:space="preserve"> место) и призёры (</w:t>
      </w:r>
      <w:r w:rsidR="00A05163" w:rsidRPr="00AD4B1E">
        <w:rPr>
          <w:sz w:val="28"/>
          <w:szCs w:val="28"/>
        </w:rPr>
        <w:t>II</w:t>
      </w:r>
      <w:r w:rsidR="00A05163" w:rsidRPr="00AD4B1E">
        <w:rPr>
          <w:sz w:val="28"/>
          <w:szCs w:val="28"/>
          <w:lang w:val="ru-RU"/>
        </w:rPr>
        <w:t xml:space="preserve">, </w:t>
      </w:r>
      <w:r w:rsidR="00A05163" w:rsidRPr="00AD4B1E">
        <w:rPr>
          <w:sz w:val="28"/>
          <w:szCs w:val="28"/>
        </w:rPr>
        <w:t>III</w:t>
      </w:r>
      <w:r w:rsidR="00A05163" w:rsidRPr="00AD4B1E">
        <w:rPr>
          <w:sz w:val="28"/>
          <w:szCs w:val="28"/>
          <w:lang w:val="ru-RU"/>
        </w:rPr>
        <w:t xml:space="preserve"> место)</w:t>
      </w:r>
      <w:r w:rsidR="00A05163" w:rsidRPr="00AD4B1E">
        <w:rPr>
          <w:sz w:val="28"/>
          <w:szCs w:val="28"/>
          <w:lang w:val="ru-RU" w:eastAsia="ru-RU"/>
        </w:rPr>
        <w:t xml:space="preserve"> </w:t>
      </w:r>
      <w:r w:rsidR="00F35746" w:rsidRPr="004F40D1">
        <w:rPr>
          <w:sz w:val="28"/>
          <w:szCs w:val="28"/>
          <w:lang w:val="ru-RU" w:eastAsia="ru-RU"/>
        </w:rPr>
        <w:t>будут определены по</w:t>
      </w:r>
      <w:r w:rsidR="00F35746">
        <w:rPr>
          <w:rStyle w:val="a5"/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количеству лайков к размещенным </w:t>
      </w:r>
      <w:r w:rsidR="00C516AE">
        <w:rPr>
          <w:rStyle w:val="a5"/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фотографиям</w:t>
      </w:r>
      <w:r w:rsidR="009F7557" w:rsidRPr="00A05163">
        <w:rPr>
          <w:sz w:val="28"/>
          <w:szCs w:val="28"/>
          <w:lang w:val="ru-RU"/>
        </w:rPr>
        <w:t xml:space="preserve"> Письма</w:t>
      </w:r>
      <w:r w:rsidR="00940542">
        <w:rPr>
          <w:sz w:val="28"/>
          <w:szCs w:val="28"/>
          <w:lang w:val="ru-RU"/>
        </w:rPr>
        <w:t>.</w:t>
      </w:r>
      <w:r w:rsidR="00C516AE">
        <w:rPr>
          <w:rStyle w:val="a5"/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66F09ED8" w14:textId="528514E1" w:rsidR="004C792E" w:rsidRDefault="00B51C10" w:rsidP="00534A57">
      <w:pPr>
        <w:tabs>
          <w:tab w:val="left" w:pos="851"/>
          <w:tab w:val="left" w:pos="1134"/>
        </w:tabs>
        <w:ind w:firstLine="709"/>
        <w:jc w:val="both"/>
        <w:rPr>
          <w:rStyle w:val="a3"/>
          <w:sz w:val="28"/>
          <w:szCs w:val="28"/>
          <w:u w:val="none"/>
          <w:lang w:val="ru-RU"/>
        </w:rPr>
      </w:pPr>
      <w:r>
        <w:rPr>
          <w:sz w:val="28"/>
          <w:szCs w:val="28"/>
          <w:lang w:val="ru-RU"/>
        </w:rPr>
        <w:t>4.2</w:t>
      </w:r>
      <w:r w:rsidR="0015553A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Дипломы </w:t>
      </w:r>
      <w:r w:rsidRPr="00B51C10">
        <w:rPr>
          <w:sz w:val="28"/>
          <w:szCs w:val="28"/>
          <w:lang w:val="ru-RU"/>
        </w:rPr>
        <w:t>победителей (</w:t>
      </w:r>
      <w:r w:rsidRPr="00D232BC">
        <w:rPr>
          <w:sz w:val="28"/>
          <w:szCs w:val="28"/>
        </w:rPr>
        <w:t>I</w:t>
      </w:r>
      <w:r w:rsidRPr="00B51C10">
        <w:rPr>
          <w:sz w:val="28"/>
          <w:szCs w:val="28"/>
          <w:lang w:val="ru-RU"/>
        </w:rPr>
        <w:t xml:space="preserve"> место) и призёров (</w:t>
      </w:r>
      <w:r w:rsidRPr="00491C76">
        <w:rPr>
          <w:sz w:val="28"/>
          <w:szCs w:val="28"/>
        </w:rPr>
        <w:t>II</w:t>
      </w:r>
      <w:r w:rsidRPr="00B51C10">
        <w:rPr>
          <w:sz w:val="28"/>
          <w:szCs w:val="28"/>
          <w:lang w:val="ru-RU"/>
        </w:rPr>
        <w:t xml:space="preserve"> и </w:t>
      </w:r>
      <w:r w:rsidRPr="00491C76">
        <w:rPr>
          <w:sz w:val="28"/>
          <w:szCs w:val="28"/>
        </w:rPr>
        <w:t>III</w:t>
      </w:r>
      <w:r w:rsidRPr="00B51C10">
        <w:rPr>
          <w:sz w:val="28"/>
          <w:szCs w:val="28"/>
          <w:lang w:val="ru-RU"/>
        </w:rPr>
        <w:t xml:space="preserve"> место)</w:t>
      </w:r>
      <w:r>
        <w:rPr>
          <w:sz w:val="28"/>
          <w:szCs w:val="28"/>
          <w:lang w:val="ru-RU"/>
        </w:rPr>
        <w:t xml:space="preserve"> </w:t>
      </w:r>
      <w:r w:rsidR="00D04409" w:rsidRPr="004F40D1">
        <w:rPr>
          <w:sz w:val="28"/>
          <w:szCs w:val="28"/>
          <w:lang w:val="ru-RU" w:eastAsia="ru-RU"/>
        </w:rPr>
        <w:t>А</w:t>
      </w:r>
      <w:r>
        <w:rPr>
          <w:sz w:val="28"/>
          <w:szCs w:val="28"/>
          <w:lang w:val="ru-RU"/>
        </w:rPr>
        <w:t xml:space="preserve">кции, </w:t>
      </w:r>
      <w:r w:rsidRPr="00B51C10">
        <w:rPr>
          <w:sz w:val="28"/>
          <w:szCs w:val="28"/>
          <w:lang w:val="ru-RU"/>
        </w:rPr>
        <w:t xml:space="preserve">свидетельства участников </w:t>
      </w:r>
      <w:r>
        <w:rPr>
          <w:sz w:val="28"/>
          <w:szCs w:val="28"/>
          <w:lang w:val="ru-RU"/>
        </w:rPr>
        <w:t>Акции</w:t>
      </w:r>
      <w:r w:rsidR="00940542">
        <w:rPr>
          <w:sz w:val="28"/>
          <w:szCs w:val="28"/>
          <w:lang w:val="ru-RU"/>
        </w:rPr>
        <w:t>,</w:t>
      </w:r>
      <w:r>
        <w:rPr>
          <w:rStyle w:val="a5"/>
          <w:sz w:val="28"/>
          <w:szCs w:val="28"/>
          <w:lang w:val="ru-RU"/>
        </w:rPr>
        <w:t xml:space="preserve"> будут</w:t>
      </w:r>
      <w:r w:rsidR="00F35746" w:rsidRPr="00F35746">
        <w:rPr>
          <w:rStyle w:val="a5"/>
          <w:sz w:val="28"/>
          <w:szCs w:val="28"/>
          <w:lang w:val="ru-RU"/>
        </w:rPr>
        <w:t xml:space="preserve"> </w:t>
      </w:r>
      <w:r w:rsidR="00F35746" w:rsidRPr="005F115D">
        <w:rPr>
          <w:sz w:val="28"/>
          <w:szCs w:val="28"/>
          <w:lang w:val="ru-RU"/>
        </w:rPr>
        <w:t xml:space="preserve">размещены </w:t>
      </w:r>
      <w:r w:rsidR="005F115D" w:rsidRPr="005F115D">
        <w:rPr>
          <w:rStyle w:val="a5"/>
          <w:sz w:val="28"/>
          <w:szCs w:val="28"/>
          <w:lang w:val="ru-RU"/>
        </w:rPr>
        <w:t xml:space="preserve">в </w:t>
      </w:r>
      <w:r w:rsidR="005F115D" w:rsidRPr="005F115D">
        <w:rPr>
          <w:sz w:val="28"/>
          <w:szCs w:val="28"/>
          <w:lang w:val="ru-RU"/>
        </w:rPr>
        <w:t xml:space="preserve">электронном виде </w:t>
      </w:r>
      <w:r w:rsidR="00F35746" w:rsidRPr="005F115D">
        <w:rPr>
          <w:sz w:val="28"/>
          <w:szCs w:val="28"/>
          <w:lang w:val="ru-RU"/>
        </w:rPr>
        <w:t>в группе социальной сети ВКонтакте «Региональный ресурсный центр ЯО по ПДДТТ</w:t>
      </w:r>
      <w:r w:rsidR="00F35746" w:rsidRPr="00310538">
        <w:rPr>
          <w:sz w:val="28"/>
          <w:szCs w:val="28"/>
          <w:lang w:val="ru-RU"/>
        </w:rPr>
        <w:t xml:space="preserve">» </w:t>
      </w:r>
      <w:hyperlink r:id="rId8" w:history="1">
        <w:r w:rsidR="00E62B5A" w:rsidRPr="00310538">
          <w:rPr>
            <w:rStyle w:val="a3"/>
            <w:sz w:val="28"/>
            <w:szCs w:val="28"/>
            <w:u w:val="none"/>
          </w:rPr>
          <w:t>https</w:t>
        </w:r>
        <w:r w:rsidR="00E62B5A" w:rsidRPr="00310538">
          <w:rPr>
            <w:rStyle w:val="a3"/>
            <w:sz w:val="28"/>
            <w:szCs w:val="28"/>
            <w:u w:val="none"/>
            <w:lang w:val="ru-RU"/>
          </w:rPr>
          <w:t>://</w:t>
        </w:r>
        <w:r w:rsidR="00E62B5A" w:rsidRPr="00310538">
          <w:rPr>
            <w:rStyle w:val="a3"/>
            <w:sz w:val="28"/>
            <w:szCs w:val="28"/>
            <w:u w:val="none"/>
          </w:rPr>
          <w:t>vk</w:t>
        </w:r>
        <w:r w:rsidR="00E62B5A" w:rsidRPr="00310538">
          <w:rPr>
            <w:rStyle w:val="a3"/>
            <w:sz w:val="28"/>
            <w:szCs w:val="28"/>
            <w:u w:val="none"/>
            <w:lang w:val="ru-RU"/>
          </w:rPr>
          <w:t>.</w:t>
        </w:r>
        <w:r w:rsidR="00E62B5A" w:rsidRPr="00310538">
          <w:rPr>
            <w:rStyle w:val="a3"/>
            <w:sz w:val="28"/>
            <w:szCs w:val="28"/>
            <w:u w:val="none"/>
          </w:rPr>
          <w:t>com</w:t>
        </w:r>
        <w:r w:rsidR="00E62B5A" w:rsidRPr="00310538">
          <w:rPr>
            <w:rStyle w:val="a3"/>
            <w:sz w:val="28"/>
            <w:szCs w:val="28"/>
            <w:u w:val="none"/>
            <w:lang w:val="ru-RU"/>
          </w:rPr>
          <w:t>/</w:t>
        </w:r>
        <w:r w:rsidR="00E62B5A" w:rsidRPr="00310538">
          <w:rPr>
            <w:rStyle w:val="a3"/>
            <w:sz w:val="28"/>
            <w:szCs w:val="28"/>
            <w:u w:val="none"/>
          </w:rPr>
          <w:t>rescentrpddtt</w:t>
        </w:r>
        <w:r w:rsidR="00E62B5A" w:rsidRPr="00310538">
          <w:rPr>
            <w:rStyle w:val="a3"/>
            <w:sz w:val="28"/>
            <w:szCs w:val="28"/>
            <w:u w:val="none"/>
            <w:lang w:val="ru-RU"/>
          </w:rPr>
          <w:t>76</w:t>
        </w:r>
      </w:hyperlink>
      <w:r w:rsidR="00310538">
        <w:rPr>
          <w:rStyle w:val="a3"/>
          <w:sz w:val="28"/>
          <w:szCs w:val="28"/>
          <w:u w:val="none"/>
          <w:lang w:val="ru-RU"/>
        </w:rPr>
        <w:t xml:space="preserve"> </w:t>
      </w:r>
      <w:r w:rsidR="00E62B5A" w:rsidRPr="00310538">
        <w:rPr>
          <w:rStyle w:val="a3"/>
          <w:sz w:val="28"/>
          <w:szCs w:val="28"/>
          <w:u w:val="none"/>
          <w:lang w:val="ru-RU"/>
        </w:rPr>
        <w:t xml:space="preserve">и </w:t>
      </w:r>
      <w:r w:rsidR="00E62B5A" w:rsidRPr="00711D41">
        <w:rPr>
          <w:rStyle w:val="a3"/>
          <w:sz w:val="28"/>
          <w:szCs w:val="28"/>
          <w:u w:val="none"/>
          <w:lang w:val="ru-RU"/>
        </w:rPr>
        <w:t>н</w:t>
      </w:r>
      <w:r w:rsidR="00E62B5A" w:rsidRPr="005F115D">
        <w:rPr>
          <w:rStyle w:val="a3"/>
          <w:sz w:val="28"/>
          <w:szCs w:val="28"/>
          <w:u w:val="none"/>
          <w:lang w:val="ru-RU"/>
        </w:rPr>
        <w:t>а сайте ГОАУ ДО ЯО «Центр детей и юношества» https://yarcdu.ru/oblastnye-meropriyatiya/</w:t>
      </w:r>
      <w:r w:rsidR="00C516AE" w:rsidRPr="005F115D">
        <w:rPr>
          <w:rStyle w:val="a3"/>
          <w:sz w:val="28"/>
          <w:szCs w:val="28"/>
          <w:u w:val="none"/>
          <w:lang w:val="ru-RU"/>
        </w:rPr>
        <w:t>.</w:t>
      </w:r>
    </w:p>
    <w:p w14:paraId="5CF32CCB" w14:textId="77777777" w:rsidR="00B51C10" w:rsidRDefault="00B51C10" w:rsidP="00534A57">
      <w:pPr>
        <w:pStyle w:val="a4"/>
        <w:tabs>
          <w:tab w:val="left" w:pos="391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80AA161" w14:textId="0B4D9F9C" w:rsidR="004C792E" w:rsidRDefault="00D72FC4" w:rsidP="00534A57">
      <w:pPr>
        <w:pStyle w:val="a4"/>
        <w:tabs>
          <w:tab w:val="left" w:pos="391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Финансирование </w:t>
      </w:r>
      <w:r w:rsidR="00D04409">
        <w:rPr>
          <w:rFonts w:ascii="Times New Roman" w:hAnsi="Times New Roman"/>
          <w:b/>
          <w:bCs/>
          <w:sz w:val="28"/>
          <w:szCs w:val="28"/>
        </w:rPr>
        <w:t>Акции</w:t>
      </w:r>
    </w:p>
    <w:p w14:paraId="04CF8AB3" w14:textId="2D6C948E" w:rsidR="00CF17E4" w:rsidRPr="00273CE6" w:rsidRDefault="00273CE6" w:rsidP="00534A57">
      <w:pPr>
        <w:pStyle w:val="a4"/>
        <w:tabs>
          <w:tab w:val="left" w:pos="391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CE6">
        <w:rPr>
          <w:rFonts w:ascii="Times New Roman" w:eastAsia="Times New Roman" w:hAnsi="Times New Roman" w:cs="Times New Roman"/>
          <w:sz w:val="28"/>
          <w:szCs w:val="28"/>
        </w:rPr>
        <w:t>5.1. Финансирование организационных расходов по подготовке и проведению Акции осуществляется за счёт средств областного бюджета, предусмотренных ГОАУ ДО ЯО «Центр детей и юношества» на финансовое обеспечение выполнения государственного задания</w:t>
      </w:r>
      <w:r w:rsidR="00940542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CF17E4" w:rsidRPr="00273CE6" w:rsidSect="00B56C09">
      <w:headerReference w:type="default" r:id="rId9"/>
      <w:footerReference w:type="default" r:id="rId10"/>
      <w:pgSz w:w="11906" w:h="16838"/>
      <w:pgMar w:top="1134" w:right="567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35BC1" w14:textId="77777777" w:rsidR="00167363" w:rsidRDefault="00167363">
      <w:r>
        <w:separator/>
      </w:r>
    </w:p>
  </w:endnote>
  <w:endnote w:type="continuationSeparator" w:id="0">
    <w:p w14:paraId="3024FE84" w14:textId="77777777" w:rsidR="00167363" w:rsidRDefault="0016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A71AD" w14:textId="77777777" w:rsidR="004C792E" w:rsidRDefault="004C79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1355D" w14:textId="77777777" w:rsidR="00167363" w:rsidRDefault="00167363">
      <w:r>
        <w:separator/>
      </w:r>
    </w:p>
  </w:footnote>
  <w:footnote w:type="continuationSeparator" w:id="0">
    <w:p w14:paraId="1720FDF3" w14:textId="77777777" w:rsidR="00167363" w:rsidRDefault="00167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A28A3" w14:textId="77777777" w:rsidR="004C792E" w:rsidRDefault="004C79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E60063"/>
    <w:multiLevelType w:val="hybridMultilevel"/>
    <w:tmpl w:val="8E78F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2E"/>
    <w:rsid w:val="00012B73"/>
    <w:rsid w:val="00054716"/>
    <w:rsid w:val="00055EDA"/>
    <w:rsid w:val="000E3158"/>
    <w:rsid w:val="000E7509"/>
    <w:rsid w:val="00102BA3"/>
    <w:rsid w:val="0012464E"/>
    <w:rsid w:val="0015553A"/>
    <w:rsid w:val="00167363"/>
    <w:rsid w:val="001B1239"/>
    <w:rsid w:val="001C757F"/>
    <w:rsid w:val="00216E50"/>
    <w:rsid w:val="00226F31"/>
    <w:rsid w:val="00247859"/>
    <w:rsid w:val="00251132"/>
    <w:rsid w:val="0027295D"/>
    <w:rsid w:val="00273CE6"/>
    <w:rsid w:val="00274172"/>
    <w:rsid w:val="00310538"/>
    <w:rsid w:val="003367E6"/>
    <w:rsid w:val="003A2154"/>
    <w:rsid w:val="003C7D94"/>
    <w:rsid w:val="003F620E"/>
    <w:rsid w:val="003F7AA4"/>
    <w:rsid w:val="00407482"/>
    <w:rsid w:val="0043292F"/>
    <w:rsid w:val="0044324E"/>
    <w:rsid w:val="004C496E"/>
    <w:rsid w:val="004C792E"/>
    <w:rsid w:val="004F40D1"/>
    <w:rsid w:val="005155ED"/>
    <w:rsid w:val="00534A57"/>
    <w:rsid w:val="005A0669"/>
    <w:rsid w:val="005B042D"/>
    <w:rsid w:val="005B359B"/>
    <w:rsid w:val="005F115D"/>
    <w:rsid w:val="00600C0A"/>
    <w:rsid w:val="00670135"/>
    <w:rsid w:val="006B1B64"/>
    <w:rsid w:val="006E2701"/>
    <w:rsid w:val="006F090B"/>
    <w:rsid w:val="00711D41"/>
    <w:rsid w:val="00725344"/>
    <w:rsid w:val="007330D9"/>
    <w:rsid w:val="007434EA"/>
    <w:rsid w:val="00755A1F"/>
    <w:rsid w:val="0075658C"/>
    <w:rsid w:val="00762850"/>
    <w:rsid w:val="007631A3"/>
    <w:rsid w:val="007F54CF"/>
    <w:rsid w:val="008327B7"/>
    <w:rsid w:val="008C1F09"/>
    <w:rsid w:val="008D0EBE"/>
    <w:rsid w:val="009307FC"/>
    <w:rsid w:val="00940542"/>
    <w:rsid w:val="00942D46"/>
    <w:rsid w:val="0096390A"/>
    <w:rsid w:val="00966409"/>
    <w:rsid w:val="009F7557"/>
    <w:rsid w:val="00A05163"/>
    <w:rsid w:val="00A43E45"/>
    <w:rsid w:val="00A653FA"/>
    <w:rsid w:val="00A66E36"/>
    <w:rsid w:val="00AA1EEB"/>
    <w:rsid w:val="00AB4640"/>
    <w:rsid w:val="00AD4B1E"/>
    <w:rsid w:val="00B51C10"/>
    <w:rsid w:val="00B56C09"/>
    <w:rsid w:val="00B70A42"/>
    <w:rsid w:val="00BE629A"/>
    <w:rsid w:val="00C516AE"/>
    <w:rsid w:val="00C6128C"/>
    <w:rsid w:val="00C7780E"/>
    <w:rsid w:val="00CE36D3"/>
    <w:rsid w:val="00CE715F"/>
    <w:rsid w:val="00CE71BE"/>
    <w:rsid w:val="00CF17E4"/>
    <w:rsid w:val="00CF68CD"/>
    <w:rsid w:val="00D04409"/>
    <w:rsid w:val="00D32A3C"/>
    <w:rsid w:val="00D72FC4"/>
    <w:rsid w:val="00DC135C"/>
    <w:rsid w:val="00E07B63"/>
    <w:rsid w:val="00E2363B"/>
    <w:rsid w:val="00E46F08"/>
    <w:rsid w:val="00E62B5A"/>
    <w:rsid w:val="00E84EA8"/>
    <w:rsid w:val="00E91C6F"/>
    <w:rsid w:val="00EA4508"/>
    <w:rsid w:val="00EC6491"/>
    <w:rsid w:val="00ED04E7"/>
    <w:rsid w:val="00F00DC1"/>
    <w:rsid w:val="00F35746"/>
    <w:rsid w:val="00F5125C"/>
    <w:rsid w:val="00F83EDC"/>
    <w:rsid w:val="00F92BBA"/>
    <w:rsid w:val="00FA7A9D"/>
    <w:rsid w:val="00FB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6D1E"/>
  <w15:docId w15:val="{377F2295-9CB3-4916-82B8-A098D0FC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Стиль таблицы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color w:val="4180FF"/>
      <w:u w:val="single"/>
      <w14:textOutline w14:w="0" w14:cap="rnd" w14:cmpd="sng" w14:algn="ctr">
        <w14:noFill/>
        <w14:prstDash w14:val="solid"/>
        <w14:bevel/>
      </w14:textOutline>
    </w:rPr>
  </w:style>
  <w:style w:type="paragraph" w:styleId="a6">
    <w:name w:val="No Spacing"/>
    <w:rsid w:val="0043292F"/>
    <w:rPr>
      <w:rFonts w:ascii="Calibri" w:hAnsi="Calibri" w:cs="Arial Unicode MS"/>
      <w:color w:val="000000"/>
      <w:sz w:val="22"/>
      <w:szCs w:val="22"/>
      <w:u w:color="000000"/>
    </w:rPr>
  </w:style>
  <w:style w:type="paragraph" w:styleId="a7">
    <w:name w:val="Body Text Indent"/>
    <w:basedOn w:val="a"/>
    <w:link w:val="a8"/>
    <w:uiPriority w:val="99"/>
    <w:semiHidden/>
    <w:unhideWhenUsed/>
    <w:rsid w:val="004F40D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F40D1"/>
    <w:rPr>
      <w:sz w:val="24"/>
      <w:szCs w:val="24"/>
      <w:lang w:val="en-US"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62B5A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711D41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escentrpddtt7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rescentrpddtt7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Вишневская Галина В.</dc:creator>
  <cp:lastModifiedBy>Вишневская Галина В.</cp:lastModifiedBy>
  <cp:revision>3</cp:revision>
  <dcterms:created xsi:type="dcterms:W3CDTF">2021-11-29T13:39:00Z</dcterms:created>
  <dcterms:modified xsi:type="dcterms:W3CDTF">2021-12-02T07:18:00Z</dcterms:modified>
</cp:coreProperties>
</file>