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F06F" w14:textId="77777777" w:rsidR="008E7A3C" w:rsidRDefault="00BF6E38">
      <w:pPr>
        <w:pStyle w:val="3"/>
        <w:framePr w:w="3650" w:h="885" w:hRule="exact" w:wrap="none" w:vAnchor="page" w:hAnchor="page" w:x="1628" w:y="1577"/>
        <w:shd w:val="clear" w:color="auto" w:fill="auto"/>
        <w:spacing w:after="0"/>
        <w:ind w:left="20" w:firstLine="0"/>
      </w:pPr>
      <w:r>
        <w:t>Отдел образования Администрации Некоузского муниципального района</w:t>
      </w:r>
    </w:p>
    <w:p w14:paraId="636FC7BC" w14:textId="6D3409E8" w:rsidR="008E7A3C" w:rsidRPr="00E94EBB" w:rsidRDefault="00BF6E38">
      <w:pPr>
        <w:pStyle w:val="3"/>
        <w:framePr w:w="3683" w:h="1144" w:hRule="exact" w:wrap="none" w:vAnchor="page" w:hAnchor="page" w:x="7280" w:y="1563"/>
        <w:shd w:val="clear" w:color="auto" w:fill="auto"/>
        <w:spacing w:after="0"/>
        <w:ind w:left="20" w:right="20" w:firstLine="0"/>
        <w:jc w:val="both"/>
        <w:rPr>
          <w:color w:val="000000" w:themeColor="text1"/>
        </w:rPr>
      </w:pPr>
      <w:bookmarkStart w:id="0" w:name="_Hlk86614529"/>
      <w:r w:rsidRPr="00E94EBB">
        <w:rPr>
          <w:color w:val="000000" w:themeColor="text1"/>
        </w:rPr>
        <w:t>Некоузск</w:t>
      </w:r>
      <w:r w:rsidR="00E94EBB" w:rsidRPr="00E94EBB">
        <w:rPr>
          <w:color w:val="000000" w:themeColor="text1"/>
        </w:rPr>
        <w:t>ая</w:t>
      </w:r>
      <w:r w:rsidRPr="00E94EBB">
        <w:rPr>
          <w:color w:val="000000" w:themeColor="text1"/>
        </w:rPr>
        <w:t xml:space="preserve"> районн</w:t>
      </w:r>
      <w:r w:rsidR="00E94EBB" w:rsidRPr="00E94EBB">
        <w:rPr>
          <w:color w:val="000000" w:themeColor="text1"/>
        </w:rPr>
        <w:t>ая</w:t>
      </w:r>
      <w:r w:rsidRPr="00E94EBB">
        <w:rPr>
          <w:color w:val="000000" w:themeColor="text1"/>
        </w:rPr>
        <w:t xml:space="preserve"> </w:t>
      </w:r>
      <w:r w:rsidR="00E94EBB" w:rsidRPr="00E94EBB">
        <w:rPr>
          <w:color w:val="000000" w:themeColor="text1"/>
        </w:rPr>
        <w:t>организация Профессионального союза работников народного образования и науки Российской Федерации</w:t>
      </w:r>
    </w:p>
    <w:bookmarkEnd w:id="0"/>
    <w:p w14:paraId="524E6956" w14:textId="77777777" w:rsidR="008E7A3C" w:rsidRDefault="009A7070">
      <w:pPr>
        <w:pStyle w:val="3"/>
        <w:framePr w:w="3650" w:h="900" w:hRule="exact" w:wrap="none" w:vAnchor="page" w:hAnchor="page" w:x="1628" w:y="3427"/>
        <w:shd w:val="clear" w:color="auto" w:fill="auto"/>
        <w:spacing w:after="0" w:line="274" w:lineRule="exact"/>
        <w:ind w:left="20" w:firstLine="0"/>
      </w:pPr>
      <w:r>
        <w:t>Начальник Отдела образования</w:t>
      </w:r>
    </w:p>
    <w:p w14:paraId="252BF39E" w14:textId="77777777" w:rsidR="008E7A3C" w:rsidRDefault="009A7070">
      <w:pPr>
        <w:pStyle w:val="3"/>
        <w:framePr w:w="3650" w:h="900" w:hRule="exact" w:wrap="none" w:vAnchor="page" w:hAnchor="page" w:x="1628" w:y="3427"/>
        <w:shd w:val="clear" w:color="auto" w:fill="auto"/>
        <w:spacing w:after="0" w:line="274" w:lineRule="exact"/>
        <w:ind w:left="1343" w:firstLine="0"/>
      </w:pPr>
      <w:r>
        <w:t>Е.В. Юдина</w:t>
      </w:r>
    </w:p>
    <w:p w14:paraId="222DB30A" w14:textId="77777777" w:rsidR="008E7A3C" w:rsidRDefault="008E7A3C">
      <w:pPr>
        <w:pStyle w:val="3"/>
        <w:framePr w:wrap="none" w:vAnchor="page" w:hAnchor="page" w:x="1628" w:y="4101"/>
        <w:shd w:val="clear" w:color="auto" w:fill="auto"/>
        <w:spacing w:after="0" w:line="200" w:lineRule="exact"/>
        <w:ind w:left="20" w:firstLine="0"/>
      </w:pPr>
    </w:p>
    <w:p w14:paraId="4E3A5AC7" w14:textId="4293F0EC" w:rsidR="008E7A3C" w:rsidRDefault="009A7070">
      <w:pPr>
        <w:pStyle w:val="3"/>
        <w:framePr w:w="3683" w:h="1155" w:hRule="exact" w:wrap="none" w:vAnchor="page" w:hAnchor="page" w:x="7280" w:y="3157"/>
        <w:shd w:val="clear" w:color="auto" w:fill="auto"/>
        <w:spacing w:after="0"/>
        <w:ind w:left="20" w:right="20" w:firstLine="0"/>
        <w:jc w:val="both"/>
      </w:pPr>
      <w:r>
        <w:t>Председатель районного</w:t>
      </w:r>
      <w:r w:rsidR="00BF6E38">
        <w:t xml:space="preserve"> </w:t>
      </w:r>
      <w:r w:rsidR="00E94EBB">
        <w:t xml:space="preserve">комитета </w:t>
      </w:r>
      <w:r w:rsidR="00CD34E9">
        <w:t>профс</w:t>
      </w:r>
      <w:r w:rsidR="00BF6E38">
        <w:t>оюза</w:t>
      </w:r>
    </w:p>
    <w:p w14:paraId="2FB95D75" w14:textId="77777777" w:rsidR="008E7A3C" w:rsidRDefault="009A7070" w:rsidP="00CD34E9">
      <w:pPr>
        <w:pStyle w:val="20"/>
        <w:framePr w:w="3683" w:h="1155" w:hRule="exact" w:wrap="none" w:vAnchor="page" w:hAnchor="page" w:x="7280" w:y="3157"/>
        <w:shd w:val="clear" w:color="auto" w:fill="auto"/>
        <w:tabs>
          <w:tab w:val="left" w:pos="2171"/>
        </w:tabs>
        <w:ind w:right="20"/>
        <w:jc w:val="center"/>
      </w:pPr>
      <w:r>
        <w:rPr>
          <w:rStyle w:val="20pt"/>
        </w:rPr>
        <w:t xml:space="preserve">Н. </w:t>
      </w:r>
      <w:r w:rsidR="00BF6E38">
        <w:rPr>
          <w:rStyle w:val="20pt"/>
        </w:rPr>
        <w:t>Густилина</w:t>
      </w:r>
    </w:p>
    <w:p w14:paraId="7543312F" w14:textId="77777777" w:rsidR="008E7A3C" w:rsidRPr="00982B16" w:rsidRDefault="00BF6E38">
      <w:pPr>
        <w:pStyle w:val="31"/>
        <w:framePr w:w="9076" w:h="1908" w:hRule="exact" w:wrap="none" w:vAnchor="page" w:hAnchor="page" w:x="1988" w:y="8296"/>
        <w:shd w:val="clear" w:color="auto" w:fill="auto"/>
        <w:spacing w:after="266"/>
      </w:pPr>
      <w:r w:rsidRPr="00982B16">
        <w:t>Территориальное отраслевое согла</w:t>
      </w:r>
      <w:r w:rsidR="009A7070" w:rsidRPr="00982B16">
        <w:t>шение по учреждениям образования</w:t>
      </w:r>
      <w:r w:rsidRPr="00982B16">
        <w:t xml:space="preserve"> Некоузского муниципального района</w:t>
      </w:r>
    </w:p>
    <w:p w14:paraId="2DC2D68E" w14:textId="77777777" w:rsidR="008E7A3C" w:rsidRPr="00982B16" w:rsidRDefault="00982B16">
      <w:pPr>
        <w:pStyle w:val="31"/>
        <w:framePr w:w="9076" w:h="1908" w:hRule="exact" w:wrap="none" w:vAnchor="page" w:hAnchor="page" w:x="1988" w:y="8296"/>
        <w:shd w:val="clear" w:color="auto" w:fill="auto"/>
        <w:spacing w:after="0" w:line="300" w:lineRule="exact"/>
      </w:pPr>
      <w:r w:rsidRPr="00982B16">
        <w:t>на 2021- 2024</w:t>
      </w:r>
      <w:r w:rsidR="00BF6E38" w:rsidRPr="00982B16">
        <w:t xml:space="preserve"> г.г.</w:t>
      </w:r>
    </w:p>
    <w:p w14:paraId="26ADD071" w14:textId="77777777" w:rsidR="008E7A3C" w:rsidRPr="00CD34E9" w:rsidRDefault="00BF6E38">
      <w:pPr>
        <w:pStyle w:val="40"/>
        <w:framePr w:wrap="none" w:vAnchor="page" w:hAnchor="page" w:x="919" w:y="12091"/>
        <w:shd w:val="clear" w:color="auto" w:fill="auto"/>
        <w:tabs>
          <w:tab w:val="left" w:pos="9111"/>
        </w:tabs>
        <w:spacing w:after="0" w:line="150" w:lineRule="exact"/>
        <w:ind w:left="100"/>
        <w:rPr>
          <w:lang w:val="ru-RU"/>
        </w:rPr>
      </w:pPr>
      <w:r>
        <w:rPr>
          <w:rStyle w:val="43pt"/>
          <w:i/>
          <w:iCs/>
          <w:lang w:val="ru-RU"/>
        </w:rPr>
        <w:tab/>
      </w:r>
    </w:p>
    <w:p w14:paraId="75224422"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3E9CB853" w14:textId="77777777" w:rsidR="008E7A3C" w:rsidRDefault="00BF6E38" w:rsidP="00CD34E9">
      <w:pPr>
        <w:pStyle w:val="24"/>
        <w:framePr w:w="9994" w:h="14342" w:hRule="exact" w:wrap="none" w:vAnchor="page" w:hAnchor="page" w:x="959" w:y="1493"/>
        <w:numPr>
          <w:ilvl w:val="0"/>
          <w:numId w:val="1"/>
        </w:numPr>
        <w:shd w:val="clear" w:color="auto" w:fill="auto"/>
        <w:tabs>
          <w:tab w:val="left" w:pos="684"/>
        </w:tabs>
        <w:spacing w:after="87" w:line="220" w:lineRule="exact"/>
      </w:pPr>
      <w:bookmarkStart w:id="1" w:name="bookmark1"/>
      <w:r>
        <w:lastRenderedPageBreak/>
        <w:t>Общие положения</w:t>
      </w:r>
      <w:bookmarkEnd w:id="1"/>
    </w:p>
    <w:p w14:paraId="1D581841" w14:textId="77777777" w:rsidR="008E7A3C" w:rsidRPr="00F66F12" w:rsidRDefault="00BF6E38">
      <w:pPr>
        <w:pStyle w:val="3"/>
        <w:framePr w:w="9994" w:h="14342" w:hRule="exact" w:wrap="none" w:vAnchor="page" w:hAnchor="page" w:x="959" w:y="1493"/>
        <w:shd w:val="clear" w:color="auto" w:fill="auto"/>
        <w:spacing w:after="63"/>
        <w:ind w:left="60" w:right="40" w:firstLine="740"/>
        <w:jc w:val="both"/>
        <w:rPr>
          <w:color w:val="auto"/>
        </w:rPr>
      </w:pPr>
      <w:r>
        <w:t>Настоящее Территориальное отраслевое соглашение (далее - Соглашение) заключено на основе действующих положений Российского законодательства о труде, в соответствии с Трудовы</w:t>
      </w:r>
      <w:r w:rsidR="009A7070">
        <w:t>м кодексом Российской Федерации,</w:t>
      </w:r>
      <w:r>
        <w:t xml:space="preserve"> Законом Российской Федерации «О профессиональных союзах, их п</w:t>
      </w:r>
      <w:r w:rsidR="009A7070">
        <w:t>равах и гарантиях деятельности»,</w:t>
      </w:r>
      <w:r>
        <w:t xml:space="preserve"> Законом Российской Федерации «Об обра</w:t>
      </w:r>
      <w:r w:rsidR="009A7070">
        <w:t>зовании в Российской Федерации»,</w:t>
      </w:r>
      <w:r>
        <w:t xml:space="preserve"> </w:t>
      </w:r>
      <w:r w:rsidR="00F66F12">
        <w:t>Отраслевым соглашением</w:t>
      </w:r>
      <w:r w:rsidR="00F66F12" w:rsidRPr="00F66F12">
        <w:t xml:space="preserve"> по организациям, находящимся в введении Министерства образования и науки Российской Федерации, на 2018 - 2020 годы</w:t>
      </w:r>
      <w:r w:rsidR="00F66F12" w:rsidRPr="00F66F12">
        <w:rPr>
          <w:color w:val="auto"/>
        </w:rPr>
        <w:t>,</w:t>
      </w:r>
      <w:r w:rsidR="00F66F12">
        <w:rPr>
          <w:color w:val="FF0000"/>
        </w:rPr>
        <w:t xml:space="preserve"> </w:t>
      </w:r>
      <w:r w:rsidR="00F66F12" w:rsidRPr="00F66F12">
        <w:rPr>
          <w:color w:val="auto"/>
        </w:rPr>
        <w:t>Региональным отраслевым соглашением по организациям</w:t>
      </w:r>
      <w:r w:rsidRPr="00F66F12">
        <w:rPr>
          <w:color w:val="auto"/>
        </w:rPr>
        <w:t xml:space="preserve"> системы образов</w:t>
      </w:r>
      <w:r w:rsidR="00F66F12" w:rsidRPr="00F66F12">
        <w:rPr>
          <w:color w:val="auto"/>
        </w:rPr>
        <w:t>ания Ярославской области на 2020</w:t>
      </w:r>
      <w:r w:rsidRPr="00F66F12">
        <w:rPr>
          <w:color w:val="auto"/>
        </w:rPr>
        <w:t xml:space="preserve"> - </w:t>
      </w:r>
      <w:r w:rsidR="00F66F12" w:rsidRPr="00F66F12">
        <w:rPr>
          <w:color w:val="auto"/>
        </w:rPr>
        <w:t>2022</w:t>
      </w:r>
      <w:r w:rsidRPr="00F66F12">
        <w:rPr>
          <w:color w:val="auto"/>
        </w:rPr>
        <w:t xml:space="preserve"> голы.</w:t>
      </w:r>
    </w:p>
    <w:p w14:paraId="42F717E8" w14:textId="77777777" w:rsidR="00E94EBB" w:rsidRPr="00E94EBB" w:rsidRDefault="00BF6E38" w:rsidP="00E94EBB">
      <w:pPr>
        <w:pStyle w:val="3"/>
        <w:framePr w:w="9994" w:h="14342" w:hRule="exact" w:wrap="none" w:vAnchor="page" w:hAnchor="page" w:x="959" w:y="1493"/>
        <w:shd w:val="clear" w:color="auto" w:fill="auto"/>
        <w:spacing w:after="0"/>
        <w:ind w:left="20" w:right="20" w:firstLine="0"/>
        <w:jc w:val="both"/>
        <w:rPr>
          <w:color w:val="000000" w:themeColor="text1"/>
        </w:rPr>
      </w:pPr>
      <w:r>
        <w:t>Соглашение заключено между Отделом образования Администрации Некоузского муниципал</w:t>
      </w:r>
      <w:r w:rsidR="009A7070">
        <w:t>ьного района (далее именуемым «О</w:t>
      </w:r>
      <w:r>
        <w:t>тдел обра</w:t>
      </w:r>
      <w:r w:rsidR="009A7070">
        <w:t xml:space="preserve">зования») и </w:t>
      </w:r>
      <w:r w:rsidR="00E94EBB" w:rsidRPr="00E94EBB">
        <w:rPr>
          <w:color w:val="000000" w:themeColor="text1"/>
        </w:rPr>
        <w:t>Некоузская районная организация Профессионального союза работников народного образования и науки Российской Федерации</w:t>
      </w:r>
    </w:p>
    <w:p w14:paraId="57A72FC2" w14:textId="1C5CF3BA" w:rsidR="008E7A3C" w:rsidRDefault="00BF6E38">
      <w:pPr>
        <w:pStyle w:val="3"/>
        <w:framePr w:w="9994" w:h="14342" w:hRule="exact" w:wrap="none" w:vAnchor="page" w:hAnchor="page" w:x="959" w:y="1493"/>
        <w:shd w:val="clear" w:color="auto" w:fill="auto"/>
        <w:spacing w:after="57" w:line="274" w:lineRule="exact"/>
        <w:ind w:left="60" w:right="40" w:firstLine="520"/>
        <w:jc w:val="both"/>
      </w:pPr>
      <w:r>
        <w:t>(далее именуемой «Профсоюз») с целью осуществления комплекса мер по обеспечению социально- экономических, правовых и профессиональных прав, гарантий и льгот работников образования.</w:t>
      </w:r>
    </w:p>
    <w:p w14:paraId="43DFFD84" w14:textId="77777777" w:rsidR="008E7A3C" w:rsidRPr="00E94EBB" w:rsidRDefault="00BF6E38">
      <w:pPr>
        <w:pStyle w:val="3"/>
        <w:framePr w:w="9994" w:h="14342" w:hRule="exact" w:wrap="none" w:vAnchor="page" w:hAnchor="page" w:x="959" w:y="1493"/>
        <w:numPr>
          <w:ilvl w:val="1"/>
          <w:numId w:val="1"/>
        </w:numPr>
        <w:shd w:val="clear" w:color="auto" w:fill="auto"/>
        <w:tabs>
          <w:tab w:val="left" w:pos="1118"/>
        </w:tabs>
        <w:spacing w:after="54"/>
        <w:ind w:left="60" w:right="40" w:firstLine="520"/>
        <w:jc w:val="both"/>
        <w:rPr>
          <w:color w:val="000000" w:themeColor="text1"/>
        </w:rPr>
      </w:pPr>
      <w:r>
        <w:t xml:space="preserve">Действие Соглашения распространяется на коллективы муниципальных образовательных учреждений и других учреждений отрасли, в которых созданы первичные организации </w:t>
      </w:r>
      <w:r w:rsidRPr="00E94EBB">
        <w:rPr>
          <w:color w:val="000000" w:themeColor="text1"/>
        </w:rPr>
        <w:t>Профсоюза работников народного образования и науки РФ (далее первичные профсоюзные организации).</w:t>
      </w:r>
    </w:p>
    <w:p w14:paraId="030D9B35" w14:textId="77777777" w:rsidR="008E7A3C" w:rsidRDefault="00BF6E38">
      <w:pPr>
        <w:pStyle w:val="3"/>
        <w:framePr w:w="9994" w:h="14342" w:hRule="exact" w:wrap="none" w:vAnchor="page" w:hAnchor="page" w:x="959" w:y="1493"/>
        <w:shd w:val="clear" w:color="auto" w:fill="auto"/>
        <w:spacing w:after="72" w:line="284" w:lineRule="exact"/>
        <w:ind w:left="60" w:right="40" w:firstLine="520"/>
        <w:jc w:val="both"/>
      </w:pPr>
      <w:r>
        <w:t>Соглашение является правовым актом и его условия обязательны для выполнения каждой из договаривающихся сторон.</w:t>
      </w:r>
    </w:p>
    <w:p w14:paraId="3C07E319" w14:textId="77777777" w:rsidR="008E7A3C" w:rsidRDefault="00BF6E38">
      <w:pPr>
        <w:pStyle w:val="3"/>
        <w:framePr w:w="9994" w:h="14342" w:hRule="exact" w:wrap="none" w:vAnchor="page" w:hAnchor="page" w:x="959" w:y="1493"/>
        <w:shd w:val="clear" w:color="auto" w:fill="auto"/>
        <w:spacing w:after="57" w:line="270" w:lineRule="exact"/>
        <w:ind w:left="60" w:right="40" w:firstLine="520"/>
        <w:jc w:val="both"/>
      </w:pPr>
      <w:r>
        <w:t>Соглашение обязательно к применению при заключении коллективных договоров в учреждениях, индивидуальных трудовых договоров работников учреждений, при разрешении индивидуальных и коллективных трудовых споров.</w:t>
      </w:r>
    </w:p>
    <w:p w14:paraId="159FFB52" w14:textId="77777777" w:rsidR="008E7A3C" w:rsidRDefault="00BF6E38">
      <w:pPr>
        <w:pStyle w:val="3"/>
        <w:framePr w:w="9994" w:h="14342" w:hRule="exact" w:wrap="none" w:vAnchor="page" w:hAnchor="page" w:x="959" w:y="1493"/>
        <w:shd w:val="clear" w:color="auto" w:fill="auto"/>
        <w:spacing w:after="72" w:line="274" w:lineRule="exact"/>
        <w:ind w:left="60" w:right="40" w:firstLine="740"/>
        <w:jc w:val="both"/>
      </w:pPr>
      <w:r>
        <w:t>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Соглашению, являются его неотъемлемой частью и доводятся до сведения представителей работодателя, профорганизаций и коллективов учреждений.</w:t>
      </w:r>
    </w:p>
    <w:p w14:paraId="35793CFA" w14:textId="77777777" w:rsidR="008E7A3C" w:rsidRDefault="00BF6E38">
      <w:pPr>
        <w:pStyle w:val="3"/>
        <w:framePr w:w="9994" w:h="14342" w:hRule="exact" w:wrap="none" w:vAnchor="page" w:hAnchor="page" w:x="959" w:y="1493"/>
        <w:shd w:val="clear" w:color="auto" w:fill="auto"/>
        <w:spacing w:after="49" w:line="259" w:lineRule="exact"/>
        <w:ind w:left="60" w:right="40" w:firstLine="740"/>
        <w:jc w:val="both"/>
      </w:pPr>
      <w:r>
        <w:t xml:space="preserve">Пересмотр обязательств настоящего Соглашения не может приводить к снижению уровня социально-экономического </w:t>
      </w:r>
      <w:r>
        <w:rPr>
          <w:rStyle w:val="95pt0pt"/>
        </w:rPr>
        <w:t xml:space="preserve">положения работников учреждений </w:t>
      </w:r>
      <w:r>
        <w:t>образования.</w:t>
      </w:r>
    </w:p>
    <w:p w14:paraId="0725018A" w14:textId="77777777" w:rsidR="008E7A3C" w:rsidRDefault="00BF6E38">
      <w:pPr>
        <w:pStyle w:val="3"/>
        <w:framePr w:w="9994" w:h="14342" w:hRule="exact" w:wrap="none" w:vAnchor="page" w:hAnchor="page" w:x="959" w:y="1493"/>
        <w:shd w:val="clear" w:color="auto" w:fill="auto"/>
        <w:spacing w:after="60" w:line="274" w:lineRule="exact"/>
        <w:ind w:left="60" w:right="40" w:firstLine="740"/>
        <w:jc w:val="both"/>
      </w:pPr>
      <w:r>
        <w:t xml:space="preserve">Представители сторон, уклоняющиеся от </w:t>
      </w:r>
      <w:r w:rsidR="00CD34E9">
        <w:t>у</w:t>
      </w:r>
      <w:r>
        <w:t>части</w:t>
      </w:r>
      <w:r w:rsidR="00CD34E9">
        <w:t>я</w:t>
      </w:r>
      <w:r>
        <w:t xml:space="preserve"> в коллективных переговорах по заключению, изменению коллективных договоров или неправомерно отказавшиеся от их подписания, а также лица, виновные в непредставлении информации, необходимой для веления коллективных переговоров, виновные в нарушении или невыполнении принятых на себя обязательств, предусмотренных коллективными договорами, несут ответственность в соответствии с действующим законодательством.</w:t>
      </w:r>
    </w:p>
    <w:p w14:paraId="31B8BFE2" w14:textId="77777777" w:rsidR="008E7A3C" w:rsidRDefault="00BF6E38">
      <w:pPr>
        <w:pStyle w:val="3"/>
        <w:framePr w:w="9994" w:h="14342" w:hRule="exact" w:wrap="none" w:vAnchor="page" w:hAnchor="page" w:x="959" w:y="1493"/>
        <w:numPr>
          <w:ilvl w:val="1"/>
          <w:numId w:val="1"/>
        </w:numPr>
        <w:shd w:val="clear" w:color="auto" w:fill="auto"/>
        <w:tabs>
          <w:tab w:val="left" w:pos="1460"/>
        </w:tabs>
        <w:spacing w:after="66" w:line="274" w:lineRule="exact"/>
        <w:ind w:left="60" w:right="40" w:firstLine="740"/>
        <w:jc w:val="both"/>
      </w:pPr>
      <w:r>
        <w:t>Стороны договорились, что Совет профсоюза, его первичные профсоюзные организации выступают в качестве полномочных представителей коллективов муниципальных образовательных учреждений и других учрежд</w:t>
      </w:r>
      <w:r w:rsidR="009A7070">
        <w:t>ений отрасли, подведомственных О</w:t>
      </w:r>
      <w:r>
        <w:t>тделу образования, при разработке и заключении соглашений и коллективных договоров, а также ведении переговоров по решению трудовых, профессиональных и социально-экономических проблем: оплаты труда (доплат и надбавок), размеров и форм материального поощрения, норм труда, занятости, приема, увольнения и другим вопросам социальной защищенности коллективов и отдельных работников.</w:t>
      </w:r>
    </w:p>
    <w:p w14:paraId="17A61626" w14:textId="77777777" w:rsidR="008E7A3C" w:rsidRDefault="00BF6E38">
      <w:pPr>
        <w:pStyle w:val="3"/>
        <w:framePr w:w="9994" w:h="14342" w:hRule="exact" w:wrap="none" w:vAnchor="page" w:hAnchor="page" w:x="959" w:y="1493"/>
        <w:shd w:val="clear" w:color="auto" w:fill="auto"/>
        <w:spacing w:after="0" w:line="266" w:lineRule="exact"/>
        <w:ind w:left="60" w:right="40" w:firstLine="740"/>
        <w:jc w:val="both"/>
      </w:pPr>
      <w:r>
        <w:t>Работники, не являющиеся членами профсоюза</w:t>
      </w:r>
      <w:r w:rsidRPr="009A7070">
        <w:t xml:space="preserve">, </w:t>
      </w:r>
      <w:r w:rsidR="009A7070">
        <w:t>могут</w:t>
      </w:r>
      <w:r w:rsidRPr="009A7070">
        <w:rPr>
          <w:rFonts w:eastAsia="Lucida Sans Unicode"/>
        </w:rPr>
        <w:t xml:space="preserve"> </w:t>
      </w:r>
      <w:r w:rsidRPr="009A7070">
        <w:t>уполномочить орган первичной</w:t>
      </w:r>
      <w:r>
        <w:t xml:space="preserve">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w:t>
      </w:r>
    </w:p>
    <w:p w14:paraId="59AC6980" w14:textId="77777777" w:rsidR="008E7A3C" w:rsidRDefault="00BF6E38">
      <w:pPr>
        <w:pStyle w:val="a6"/>
        <w:framePr w:w="10040" w:h="170" w:hRule="exact" w:wrap="none" w:vAnchor="page" w:hAnchor="page" w:x="933" w:y="15973"/>
        <w:shd w:val="clear" w:color="auto" w:fill="auto"/>
        <w:spacing w:line="170" w:lineRule="exact"/>
        <w:ind w:right="80"/>
      </w:pPr>
      <w:r>
        <w:t>7</w:t>
      </w:r>
    </w:p>
    <w:p w14:paraId="46582818" w14:textId="77777777" w:rsidR="008E7A3C" w:rsidRDefault="008E7A3C">
      <w:pPr>
        <w:rPr>
          <w:sz w:val="2"/>
          <w:szCs w:val="2"/>
        </w:rPr>
      </w:pPr>
    </w:p>
    <w:p w14:paraId="3F06FD55" w14:textId="77777777" w:rsidR="00CD34E9" w:rsidRDefault="00CD34E9">
      <w:pPr>
        <w:rPr>
          <w:sz w:val="2"/>
          <w:szCs w:val="2"/>
        </w:rPr>
      </w:pPr>
    </w:p>
    <w:p w14:paraId="0A316CD7" w14:textId="77777777" w:rsidR="00CD34E9" w:rsidRDefault="00CD34E9">
      <w:pPr>
        <w:rPr>
          <w:sz w:val="2"/>
          <w:szCs w:val="2"/>
        </w:rPr>
      </w:pPr>
    </w:p>
    <w:p w14:paraId="2529281C" w14:textId="77777777" w:rsidR="00CD34E9" w:rsidRDefault="00CD34E9">
      <w:pPr>
        <w:rPr>
          <w:sz w:val="2"/>
          <w:szCs w:val="2"/>
        </w:rPr>
      </w:pPr>
    </w:p>
    <w:p w14:paraId="36F46FE5" w14:textId="77777777" w:rsidR="00CD34E9" w:rsidRDefault="00CD34E9">
      <w:pPr>
        <w:rPr>
          <w:sz w:val="2"/>
          <w:szCs w:val="2"/>
        </w:rPr>
      </w:pPr>
    </w:p>
    <w:p w14:paraId="5A758718" w14:textId="77777777" w:rsidR="00CD34E9" w:rsidRDefault="00CD34E9">
      <w:pPr>
        <w:rPr>
          <w:sz w:val="2"/>
          <w:szCs w:val="2"/>
        </w:rPr>
        <w:sectPr w:rsidR="00CD34E9">
          <w:pgSz w:w="11909" w:h="16838"/>
          <w:pgMar w:top="0" w:right="0" w:bottom="0" w:left="0" w:header="0" w:footer="3" w:gutter="0"/>
          <w:cols w:space="720"/>
          <w:noEndnote/>
          <w:docGrid w:linePitch="360"/>
        </w:sectPr>
      </w:pPr>
    </w:p>
    <w:p w14:paraId="69CC9AED" w14:textId="77777777" w:rsidR="008E7A3C" w:rsidRDefault="00BF6E38">
      <w:pPr>
        <w:pStyle w:val="3"/>
        <w:framePr w:w="9976" w:h="14451" w:hRule="exact" w:wrap="none" w:vAnchor="page" w:hAnchor="page" w:x="968" w:y="1051"/>
        <w:shd w:val="clear" w:color="auto" w:fill="auto"/>
        <w:spacing w:after="63" w:line="284" w:lineRule="exact"/>
        <w:ind w:left="60" w:right="40" w:firstLine="0"/>
        <w:jc w:val="both"/>
      </w:pPr>
      <w:r>
        <w:lastRenderedPageBreak/>
        <w:t>отношений на условиях, установленных данной первичной профсоюзной организацией. Работники образовательных учреждений, не являющиеся членами профсоюза и не передавшие полномочия профсоюзной организации, регулируют свои отношения с работодателем самостоятельно в индивидуальном порядке.</w:t>
      </w:r>
    </w:p>
    <w:p w14:paraId="696075EC" w14:textId="77777777" w:rsidR="008E7A3C" w:rsidRDefault="00BF6E38">
      <w:pPr>
        <w:pStyle w:val="3"/>
        <w:framePr w:w="9976" w:h="14451" w:hRule="exact" w:wrap="none" w:vAnchor="page" w:hAnchor="page" w:x="968" w:y="1051"/>
        <w:numPr>
          <w:ilvl w:val="1"/>
          <w:numId w:val="1"/>
        </w:numPr>
        <w:shd w:val="clear" w:color="auto" w:fill="auto"/>
        <w:tabs>
          <w:tab w:val="left" w:pos="1430"/>
        </w:tabs>
        <w:spacing w:after="0" w:line="281" w:lineRule="exact"/>
        <w:ind w:left="40" w:right="40" w:firstLine="560"/>
        <w:jc w:val="both"/>
      </w:pPr>
      <w:r>
        <w:t>Данное Соглашение устанавливает минимальные социальные гарантии работникам, не ограничивая права образовательных учреждений, трудовых коллективов в расширении гарантий при наличии собственных финансовых средств.</w:t>
      </w:r>
    </w:p>
    <w:p w14:paraId="3498DA4B" w14:textId="77777777" w:rsidR="008E7A3C" w:rsidRDefault="00BF6E38">
      <w:pPr>
        <w:pStyle w:val="3"/>
        <w:framePr w:w="9976" w:h="14451" w:hRule="exact" w:wrap="none" w:vAnchor="page" w:hAnchor="page" w:x="968" w:y="1051"/>
        <w:shd w:val="clear" w:color="auto" w:fill="auto"/>
        <w:spacing w:after="122"/>
        <w:ind w:left="40" w:right="40" w:firstLine="560"/>
        <w:jc w:val="both"/>
      </w:pPr>
      <w:r>
        <w:t>Коллективные договоры учреждений и орга</w:t>
      </w:r>
      <w:r w:rsidR="009A7070">
        <w:t>низаций, подведомственных Отделу</w:t>
      </w:r>
      <w:r>
        <w:t xml:space="preserve"> образования, не должны ухудшать положения работников по сравнению с действующим законодательство</w:t>
      </w:r>
      <w:r w:rsidR="009A7070">
        <w:t>м, региональным и настоящим Сог</w:t>
      </w:r>
      <w:r>
        <w:t>лашениями.</w:t>
      </w:r>
    </w:p>
    <w:p w14:paraId="66FB36E0" w14:textId="77777777" w:rsidR="008E7A3C" w:rsidRDefault="00BF6E38">
      <w:pPr>
        <w:pStyle w:val="3"/>
        <w:framePr w:w="9976" w:h="14451" w:hRule="exact" w:wrap="none" w:vAnchor="page" w:hAnchor="page" w:x="968" w:y="1051"/>
        <w:numPr>
          <w:ilvl w:val="1"/>
          <w:numId w:val="1"/>
        </w:numPr>
        <w:shd w:val="clear" w:color="auto" w:fill="auto"/>
        <w:tabs>
          <w:tab w:val="left" w:pos="1439"/>
        </w:tabs>
        <w:spacing w:after="73" w:line="200" w:lineRule="exact"/>
        <w:ind w:left="40" w:firstLine="560"/>
        <w:jc w:val="both"/>
      </w:pPr>
      <w:r>
        <w:t>В целях развития социального партнерства стороны признали необходимым:</w:t>
      </w:r>
    </w:p>
    <w:p w14:paraId="4E752217" w14:textId="77777777" w:rsidR="008E7A3C" w:rsidRDefault="00BF6E38">
      <w:pPr>
        <w:pStyle w:val="3"/>
        <w:framePr w:w="9976" w:h="14451" w:hRule="exact" w:wrap="none" w:vAnchor="page" w:hAnchor="page" w:x="968" w:y="1051"/>
        <w:numPr>
          <w:ilvl w:val="2"/>
          <w:numId w:val="1"/>
        </w:numPr>
        <w:shd w:val="clear" w:color="auto" w:fill="auto"/>
        <w:tabs>
          <w:tab w:val="left" w:pos="1313"/>
        </w:tabs>
        <w:spacing w:after="63"/>
        <w:ind w:left="600" w:right="40" w:firstLine="0"/>
        <w:jc w:val="both"/>
      </w:pPr>
      <w:r>
        <w:t>Создание на равноправной основе комиссии для ведения переговоров по заключению Соглашения, внесению в него дополнений и изменений, урегулированию возникающих разногласий.</w:t>
      </w:r>
    </w:p>
    <w:p w14:paraId="7EA9A9B6" w14:textId="77777777" w:rsidR="008E7A3C" w:rsidRDefault="00BF6E38">
      <w:pPr>
        <w:pStyle w:val="3"/>
        <w:framePr w:w="9976" w:h="14451" w:hRule="exact" w:wrap="none" w:vAnchor="page" w:hAnchor="page" w:x="968" w:y="1051"/>
        <w:numPr>
          <w:ilvl w:val="2"/>
          <w:numId w:val="1"/>
        </w:numPr>
        <w:shd w:val="clear" w:color="auto" w:fill="auto"/>
        <w:tabs>
          <w:tab w:val="left" w:pos="1313"/>
        </w:tabs>
        <w:spacing w:after="60" w:line="274" w:lineRule="exact"/>
        <w:ind w:left="600" w:right="40" w:firstLine="0"/>
        <w:jc w:val="both"/>
      </w:pPr>
      <w:r>
        <w:t>Участие представителей сторон Соглашения в заседаниях руководящих органов, связанных с содержан</w:t>
      </w:r>
      <w:r w:rsidR="005F43B9">
        <w:t>ием данного Соглашения и его выполнени</w:t>
      </w:r>
      <w:r>
        <w:t>ем</w:t>
      </w:r>
      <w:r w:rsidR="005F43B9">
        <w:rPr>
          <w:rStyle w:val="25"/>
        </w:rPr>
        <w:t>. предоставлени</w:t>
      </w:r>
      <w:r>
        <w:rPr>
          <w:rStyle w:val="25"/>
        </w:rPr>
        <w:t>е</w:t>
      </w:r>
      <w:r>
        <w:t xml:space="preserve"> </w:t>
      </w:r>
      <w:r>
        <w:rPr>
          <w:rStyle w:val="25"/>
        </w:rPr>
        <w:t>сторонами полной, достоверной и своевременной информации о принимаемых решениях</w:t>
      </w:r>
      <w:r>
        <w:t xml:space="preserve"> и документах, затрагивающих трудовые, профессиональные и социально-экономические права и интересы работников учреждений, проведение взаимных консультаций по социально-экономическим и другим проблемам образовательных учреждений.</w:t>
      </w:r>
    </w:p>
    <w:p w14:paraId="4DE0B7C2" w14:textId="77777777" w:rsidR="008E7A3C" w:rsidRDefault="005F43B9">
      <w:pPr>
        <w:pStyle w:val="3"/>
        <w:framePr w:w="9976" w:h="14451" w:hRule="exact" w:wrap="none" w:vAnchor="page" w:hAnchor="page" w:x="968" w:y="1051"/>
        <w:numPr>
          <w:ilvl w:val="2"/>
          <w:numId w:val="1"/>
        </w:numPr>
        <w:shd w:val="clear" w:color="auto" w:fill="auto"/>
        <w:tabs>
          <w:tab w:val="left" w:pos="1324"/>
        </w:tabs>
        <w:spacing w:after="119" w:line="274" w:lineRule="exact"/>
        <w:ind w:left="600" w:right="40" w:firstLine="0"/>
        <w:jc w:val="both"/>
      </w:pPr>
      <w:r>
        <w:t>Принятие О</w:t>
      </w:r>
      <w:r w:rsidR="00BF6E38">
        <w:t>тделом образования или администрациями образовательных организаций управленческих решений, затрагивающих социально-экономические и трудовые права работников, осуществляется по согласованию с соответствующими профсоюзными органами.</w:t>
      </w:r>
    </w:p>
    <w:p w14:paraId="40F66511" w14:textId="77777777" w:rsidR="008E7A3C" w:rsidRDefault="00BF6E38">
      <w:pPr>
        <w:pStyle w:val="3"/>
        <w:framePr w:w="9976" w:h="14451" w:hRule="exact" w:wrap="none" w:vAnchor="page" w:hAnchor="page" w:x="968" w:y="1051"/>
        <w:numPr>
          <w:ilvl w:val="1"/>
          <w:numId w:val="1"/>
        </w:numPr>
        <w:shd w:val="clear" w:color="auto" w:fill="auto"/>
        <w:tabs>
          <w:tab w:val="left" w:pos="540"/>
        </w:tabs>
        <w:spacing w:after="87" w:line="200" w:lineRule="exact"/>
        <w:ind w:left="40" w:firstLine="0"/>
        <w:jc w:val="both"/>
      </w:pPr>
      <w:r>
        <w:t>Стороны договорились:</w:t>
      </w:r>
    </w:p>
    <w:p w14:paraId="479023FA" w14:textId="77777777" w:rsidR="008E7A3C" w:rsidRDefault="00BF6E38">
      <w:pPr>
        <w:pStyle w:val="3"/>
        <w:framePr w:w="9976" w:h="14451" w:hRule="exact" w:wrap="none" w:vAnchor="page" w:hAnchor="page" w:x="968" w:y="1051"/>
        <w:numPr>
          <w:ilvl w:val="0"/>
          <w:numId w:val="2"/>
        </w:numPr>
        <w:shd w:val="clear" w:color="auto" w:fill="auto"/>
        <w:tabs>
          <w:tab w:val="left" w:pos="644"/>
        </w:tabs>
        <w:spacing w:after="66"/>
        <w:ind w:left="600" w:right="40" w:hanging="320"/>
        <w:jc w:val="both"/>
      </w:pPr>
      <w:r>
        <w:t xml:space="preserve">признать социальное партнерство в сфере </w:t>
      </w:r>
      <w:r>
        <w:rPr>
          <w:rStyle w:val="95pt0pt"/>
        </w:rPr>
        <w:t xml:space="preserve">труда </w:t>
      </w:r>
      <w:r>
        <w:t>основным принципом правового регулирования трудовых отношений в учреждениях образования:</w:t>
      </w:r>
    </w:p>
    <w:p w14:paraId="7FC10FBF" w14:textId="77777777" w:rsidR="008E7A3C" w:rsidRDefault="00BF6E38">
      <w:pPr>
        <w:pStyle w:val="3"/>
        <w:framePr w:w="9976" w:h="14451" w:hRule="exact" w:wrap="none" w:vAnchor="page" w:hAnchor="page" w:x="968" w:y="1051"/>
        <w:numPr>
          <w:ilvl w:val="0"/>
          <w:numId w:val="2"/>
        </w:numPr>
        <w:shd w:val="clear" w:color="auto" w:fill="auto"/>
        <w:tabs>
          <w:tab w:val="left" w:pos="633"/>
        </w:tabs>
        <w:spacing w:after="60" w:line="270" w:lineRule="exact"/>
        <w:ind w:left="600" w:right="40" w:hanging="320"/>
        <w:jc w:val="both"/>
      </w:pPr>
      <w:r>
        <w:t>оказывать практическое и методическое содействие заключению коллективных договоров в учреждениях образования с профсоюзными органами, как законными представителями работников в социальном партнерстве:</w:t>
      </w:r>
    </w:p>
    <w:p w14:paraId="2C86221A" w14:textId="77777777" w:rsidR="008E7A3C" w:rsidRDefault="00BF6E38">
      <w:pPr>
        <w:pStyle w:val="3"/>
        <w:framePr w:w="9976" w:h="14451" w:hRule="exact" w:wrap="none" w:vAnchor="page" w:hAnchor="page" w:x="968" w:y="1051"/>
        <w:numPr>
          <w:ilvl w:val="0"/>
          <w:numId w:val="2"/>
        </w:numPr>
        <w:shd w:val="clear" w:color="auto" w:fill="auto"/>
        <w:tabs>
          <w:tab w:val="left" w:pos="647"/>
        </w:tabs>
        <w:spacing w:after="63" w:line="270" w:lineRule="exact"/>
        <w:ind w:left="600" w:right="40" w:hanging="320"/>
        <w:jc w:val="both"/>
      </w:pPr>
      <w:r>
        <w:t xml:space="preserve">предоставлять Профсоюзу информацию о численности работников, системе оплаты труда, размере средней заработной платы и иных показателях </w:t>
      </w:r>
      <w:r>
        <w:rPr>
          <w:rStyle w:val="95pt0pt"/>
        </w:rPr>
        <w:t xml:space="preserve">заработной </w:t>
      </w:r>
      <w:r>
        <w:t xml:space="preserve">платы по </w:t>
      </w:r>
      <w:r>
        <w:rPr>
          <w:rStyle w:val="95pt0pt"/>
        </w:rPr>
        <w:t xml:space="preserve">отдельным </w:t>
      </w:r>
      <w:r>
        <w:t>категориям работников, объеме задолженности по выплате заработной платы, показателям по условиям и охране труда, принимаемых решениях по финансированию сферы образования и другую необходимую информацию по социально-трудовым вопросам;</w:t>
      </w:r>
    </w:p>
    <w:p w14:paraId="30D701E8" w14:textId="77777777" w:rsidR="008E7A3C" w:rsidRDefault="00BF6E38">
      <w:pPr>
        <w:pStyle w:val="3"/>
        <w:framePr w:w="9976" w:h="14451" w:hRule="exact" w:wrap="none" w:vAnchor="page" w:hAnchor="page" w:x="968" w:y="1051"/>
        <w:numPr>
          <w:ilvl w:val="0"/>
          <w:numId w:val="2"/>
        </w:numPr>
        <w:shd w:val="clear" w:color="auto" w:fill="auto"/>
        <w:tabs>
          <w:tab w:val="left" w:pos="636"/>
        </w:tabs>
        <w:spacing w:after="57" w:line="266" w:lineRule="exact"/>
        <w:ind w:left="600" w:right="40" w:hanging="320"/>
        <w:jc w:val="both"/>
      </w:pPr>
      <w:r>
        <w:t>осуществлять предварительное согласование с Профсоюзом разрабатываемых нормативных правовых актов по отрасли «Образование» и вносимых в органы местного самоуправления проектов нормативных правовых актов, содержащих нормы трудового права.</w:t>
      </w:r>
    </w:p>
    <w:p w14:paraId="4370FF8B" w14:textId="77777777" w:rsidR="008E7A3C" w:rsidRDefault="00BF6E38">
      <w:pPr>
        <w:pStyle w:val="3"/>
        <w:framePr w:w="9976" w:h="14451" w:hRule="exact" w:wrap="none" w:vAnchor="page" w:hAnchor="page" w:x="968" w:y="1051"/>
        <w:numPr>
          <w:ilvl w:val="1"/>
          <w:numId w:val="1"/>
        </w:numPr>
        <w:shd w:val="clear" w:color="auto" w:fill="auto"/>
        <w:tabs>
          <w:tab w:val="left" w:pos="1232"/>
        </w:tabs>
        <w:spacing w:after="63" w:line="270" w:lineRule="exact"/>
        <w:ind w:left="40" w:right="40" w:firstLine="560"/>
        <w:jc w:val="both"/>
      </w:pPr>
      <w:r>
        <w:t>При оценке эффективности деятельности руководителей муниципальных образовательных учреждений учитывать развитие социального партнерства в учреждении, используя следующие критерии:</w:t>
      </w:r>
    </w:p>
    <w:p w14:paraId="61083E4D" w14:textId="77777777" w:rsidR="008E7A3C" w:rsidRPr="005F43B9" w:rsidRDefault="00BF6E38">
      <w:pPr>
        <w:pStyle w:val="3"/>
        <w:framePr w:w="9976" w:h="14451" w:hRule="exact" w:wrap="none" w:vAnchor="page" w:hAnchor="page" w:x="968" w:y="1051"/>
        <w:numPr>
          <w:ilvl w:val="0"/>
          <w:numId w:val="2"/>
        </w:numPr>
        <w:shd w:val="clear" w:color="auto" w:fill="auto"/>
        <w:tabs>
          <w:tab w:val="left" w:pos="640"/>
        </w:tabs>
        <w:spacing w:after="113" w:line="266" w:lineRule="exact"/>
        <w:ind w:left="600" w:right="40" w:hanging="320"/>
        <w:jc w:val="both"/>
        <w:rPr>
          <w:color w:val="FF0000"/>
        </w:rPr>
      </w:pPr>
      <w:r w:rsidRPr="005F43B9">
        <w:rPr>
          <w:color w:val="FF0000"/>
        </w:rPr>
        <w:t>наличие первичной профсоюзной организации, представляющей интересы работников в социальном партнерстве:</w:t>
      </w:r>
    </w:p>
    <w:p w14:paraId="144B02C4" w14:textId="77777777" w:rsidR="008E7A3C" w:rsidRPr="005F43B9" w:rsidRDefault="00BF6E38">
      <w:pPr>
        <w:pStyle w:val="3"/>
        <w:framePr w:w="9976" w:h="14451" w:hRule="exact" w:wrap="none" w:vAnchor="page" w:hAnchor="page" w:x="968" w:y="1051"/>
        <w:numPr>
          <w:ilvl w:val="0"/>
          <w:numId w:val="2"/>
        </w:numPr>
        <w:shd w:val="clear" w:color="auto" w:fill="auto"/>
        <w:tabs>
          <w:tab w:val="left" w:pos="597"/>
        </w:tabs>
        <w:spacing w:after="146" w:line="200" w:lineRule="exact"/>
        <w:ind w:left="600" w:hanging="320"/>
        <w:jc w:val="both"/>
        <w:rPr>
          <w:color w:val="FF0000"/>
        </w:rPr>
      </w:pPr>
      <w:r w:rsidRPr="005F43B9">
        <w:rPr>
          <w:color w:val="FF0000"/>
        </w:rPr>
        <w:t>наличие коллективного договора;</w:t>
      </w:r>
    </w:p>
    <w:p w14:paraId="1CB5D72C" w14:textId="77777777" w:rsidR="008E7A3C" w:rsidRPr="005F43B9" w:rsidRDefault="00BF6E38">
      <w:pPr>
        <w:pStyle w:val="3"/>
        <w:framePr w:w="9976" w:h="14451" w:hRule="exact" w:wrap="none" w:vAnchor="page" w:hAnchor="page" w:x="968" w:y="1051"/>
        <w:numPr>
          <w:ilvl w:val="0"/>
          <w:numId w:val="2"/>
        </w:numPr>
        <w:shd w:val="clear" w:color="auto" w:fill="auto"/>
        <w:tabs>
          <w:tab w:val="left" w:pos="600"/>
        </w:tabs>
        <w:spacing w:after="0" w:line="200" w:lineRule="exact"/>
        <w:ind w:left="600" w:hanging="320"/>
        <w:jc w:val="both"/>
        <w:rPr>
          <w:color w:val="FF0000"/>
        </w:rPr>
      </w:pPr>
      <w:r w:rsidRPr="005F43B9">
        <w:rPr>
          <w:color w:val="FF0000"/>
        </w:rPr>
        <w:t>высокий уровень членства работников в профсоюзной организации (более 50 %).</w:t>
      </w:r>
    </w:p>
    <w:p w14:paraId="070C6EC8"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0302A030" w14:textId="77777777" w:rsidR="008E7A3C" w:rsidRDefault="00BF6E38">
      <w:pPr>
        <w:pStyle w:val="3"/>
        <w:framePr w:w="9986" w:h="14720" w:hRule="exact" w:wrap="none" w:vAnchor="page" w:hAnchor="page" w:x="962" w:y="914"/>
        <w:numPr>
          <w:ilvl w:val="1"/>
          <w:numId w:val="1"/>
        </w:numPr>
        <w:shd w:val="clear" w:color="auto" w:fill="auto"/>
        <w:tabs>
          <w:tab w:val="left" w:pos="791"/>
        </w:tabs>
        <w:spacing w:after="60" w:line="292" w:lineRule="exact"/>
        <w:ind w:left="60" w:right="40" w:firstLine="260"/>
      </w:pPr>
      <w:r>
        <w:lastRenderedPageBreak/>
        <w:t>Соглашение заключено на три года, вступает в силу с момента подписания. Стороны имеют право продлить действие Соглашения на срок до грех лет.</w:t>
      </w:r>
    </w:p>
    <w:p w14:paraId="16C80764" w14:textId="77777777" w:rsidR="008E7A3C" w:rsidRDefault="00BF6E38">
      <w:pPr>
        <w:pStyle w:val="3"/>
        <w:framePr w:w="9986" w:h="14720" w:hRule="exact" w:wrap="none" w:vAnchor="page" w:hAnchor="page" w:x="962" w:y="914"/>
        <w:numPr>
          <w:ilvl w:val="1"/>
          <w:numId w:val="1"/>
        </w:numPr>
        <w:shd w:val="clear" w:color="auto" w:fill="auto"/>
        <w:tabs>
          <w:tab w:val="left" w:pos="881"/>
        </w:tabs>
        <w:spacing w:after="0" w:line="292" w:lineRule="exact"/>
        <w:ind w:left="60" w:right="40" w:firstLine="260"/>
      </w:pPr>
      <w:r>
        <w:t>Соглашение состоит из основного текста и приложений к нему, являющихся неотъемлемой частью данного Соглашения.</w:t>
      </w:r>
    </w:p>
    <w:p w14:paraId="12D0326B" w14:textId="77777777" w:rsidR="008E7A3C" w:rsidRDefault="00BF6E38">
      <w:pPr>
        <w:pStyle w:val="3"/>
        <w:framePr w:w="9986" w:h="14720" w:hRule="exact" w:wrap="none" w:vAnchor="page" w:hAnchor="page" w:x="962" w:y="914"/>
        <w:numPr>
          <w:ilvl w:val="1"/>
          <w:numId w:val="1"/>
        </w:numPr>
        <w:shd w:val="clear" w:color="auto" w:fill="auto"/>
        <w:tabs>
          <w:tab w:val="left" w:pos="702"/>
        </w:tabs>
        <w:spacing w:after="0" w:line="425" w:lineRule="exact"/>
        <w:ind w:left="60" w:firstLine="260"/>
      </w:pPr>
      <w:r>
        <w:t>Текст Соглашения ра</w:t>
      </w:r>
      <w:r w:rsidR="005F43B9">
        <w:t>змещается на официальном сайте О</w:t>
      </w:r>
      <w:r>
        <w:t>тдела образования.</w:t>
      </w:r>
    </w:p>
    <w:p w14:paraId="582AE7FE" w14:textId="77777777" w:rsidR="008E7A3C" w:rsidRDefault="00BF6E38">
      <w:pPr>
        <w:pStyle w:val="24"/>
        <w:framePr w:w="9986" w:h="14720" w:hRule="exact" w:wrap="none" w:vAnchor="page" w:hAnchor="page" w:x="962" w:y="914"/>
        <w:numPr>
          <w:ilvl w:val="0"/>
          <w:numId w:val="1"/>
        </w:numPr>
        <w:shd w:val="clear" w:color="auto" w:fill="auto"/>
        <w:tabs>
          <w:tab w:val="left" w:pos="281"/>
        </w:tabs>
        <w:spacing w:after="0" w:line="425" w:lineRule="exact"/>
        <w:ind w:right="120"/>
      </w:pPr>
      <w:bookmarkStart w:id="2" w:name="bookmark2"/>
      <w:r>
        <w:t>Трудовые отношения. Гарантии занятости.</w:t>
      </w:r>
      <w:bookmarkEnd w:id="2"/>
    </w:p>
    <w:p w14:paraId="0112F32A" w14:textId="77777777" w:rsidR="008E7A3C" w:rsidRDefault="00BF6E38">
      <w:pPr>
        <w:pStyle w:val="3"/>
        <w:framePr w:w="9986" w:h="14720" w:hRule="exact" w:wrap="none" w:vAnchor="page" w:hAnchor="page" w:x="962" w:y="914"/>
        <w:shd w:val="clear" w:color="auto" w:fill="auto"/>
        <w:spacing w:after="0" w:line="425" w:lineRule="exact"/>
        <w:ind w:left="60" w:firstLine="540"/>
        <w:jc w:val="both"/>
      </w:pPr>
      <w:r>
        <w:t>Стороны исходят из того, что:</w:t>
      </w:r>
    </w:p>
    <w:p w14:paraId="4F073759" w14:textId="77777777" w:rsidR="008E7A3C" w:rsidRDefault="00BF6E38">
      <w:pPr>
        <w:pStyle w:val="3"/>
        <w:framePr w:w="9986" w:h="14720" w:hRule="exact" w:wrap="none" w:vAnchor="page" w:hAnchor="page" w:x="962" w:y="914"/>
        <w:numPr>
          <w:ilvl w:val="1"/>
          <w:numId w:val="1"/>
        </w:numPr>
        <w:shd w:val="clear" w:color="auto" w:fill="auto"/>
        <w:tabs>
          <w:tab w:val="left" w:pos="1486"/>
        </w:tabs>
        <w:spacing w:after="0" w:line="274" w:lineRule="exact"/>
        <w:ind w:left="60" w:right="40" w:firstLine="540"/>
        <w:jc w:val="both"/>
      </w:pPr>
      <w:r>
        <w:t>Трудовые отношения между работником и работодателем (учреждением), возникающие на основе письменного трудового договора, регулируются действующим законодательством, нормативными правовыми актами, локальными актами и коллективным договором образовательного учреждения.</w:t>
      </w:r>
    </w:p>
    <w:p w14:paraId="62E327CC" w14:textId="77777777" w:rsidR="008E7A3C" w:rsidRDefault="00BF6E38">
      <w:pPr>
        <w:pStyle w:val="3"/>
        <w:framePr w:w="9986" w:h="14720" w:hRule="exact" w:wrap="none" w:vAnchor="page" w:hAnchor="page" w:x="962" w:y="914"/>
        <w:shd w:val="clear" w:color="auto" w:fill="auto"/>
        <w:spacing w:after="0" w:line="274" w:lineRule="exact"/>
        <w:ind w:left="60" w:right="40" w:firstLine="540"/>
        <w:jc w:val="both"/>
      </w:pPr>
      <w:r>
        <w:t>Письменный трудовой договор оформляется с каждым работником, независимо от стажа его работы в учреждении не позднее трех рабочих дней со дня фактического допущения работника к работе.</w:t>
      </w:r>
    </w:p>
    <w:p w14:paraId="3F7AB9F1" w14:textId="77777777" w:rsidR="008E7A3C" w:rsidRDefault="00BF6E38">
      <w:pPr>
        <w:pStyle w:val="3"/>
        <w:framePr w:w="9986" w:h="14720" w:hRule="exact" w:wrap="none" w:vAnchor="page" w:hAnchor="page" w:x="962" w:y="914"/>
        <w:shd w:val="clear" w:color="auto" w:fill="auto"/>
        <w:spacing w:after="46" w:line="274" w:lineRule="exact"/>
        <w:ind w:left="60" w:right="40" w:firstLine="540"/>
        <w:jc w:val="both"/>
      </w:pPr>
      <w:r>
        <w:t>Условия трудового договора, ухудшающие положение работника по сравнению с трудовым законодательством, настоящим Соглашением и коллективным договором, являются недействительными.</w:t>
      </w:r>
    </w:p>
    <w:p w14:paraId="623C1D8D" w14:textId="77777777" w:rsidR="008E7A3C" w:rsidRDefault="00BF6E38">
      <w:pPr>
        <w:pStyle w:val="3"/>
        <w:framePr w:w="9986" w:h="14720" w:hRule="exact" w:wrap="none" w:vAnchor="page" w:hAnchor="page" w:x="962" w:y="914"/>
        <w:numPr>
          <w:ilvl w:val="1"/>
          <w:numId w:val="1"/>
        </w:numPr>
        <w:shd w:val="clear" w:color="auto" w:fill="auto"/>
        <w:tabs>
          <w:tab w:val="left" w:pos="1457"/>
        </w:tabs>
        <w:spacing w:after="133" w:line="292" w:lineRule="exact"/>
        <w:ind w:left="60" w:right="40" w:firstLine="540"/>
        <w:jc w:val="both"/>
      </w:pPr>
      <w:r>
        <w:t>Трудовые договоры с работниками о</w:t>
      </w:r>
      <w:r w:rsidR="005F43B9">
        <w:t>бразовательных учреждений могут</w:t>
      </w:r>
      <w:r>
        <w:t xml:space="preserve"> заключаться:</w:t>
      </w:r>
    </w:p>
    <w:p w14:paraId="3746A39B" w14:textId="77777777" w:rsidR="008E7A3C" w:rsidRDefault="00BF6E38">
      <w:pPr>
        <w:pStyle w:val="3"/>
        <w:framePr w:w="9986" w:h="14720" w:hRule="exact" w:wrap="none" w:vAnchor="page" w:hAnchor="page" w:x="962" w:y="914"/>
        <w:numPr>
          <w:ilvl w:val="0"/>
          <w:numId w:val="2"/>
        </w:numPr>
        <w:shd w:val="clear" w:color="auto" w:fill="auto"/>
        <w:tabs>
          <w:tab w:val="left" w:pos="744"/>
        </w:tabs>
        <w:spacing w:after="146" w:line="200" w:lineRule="exact"/>
        <w:ind w:left="60" w:firstLine="540"/>
        <w:jc w:val="both"/>
      </w:pPr>
      <w:r>
        <w:t>на неопределенный срок;</w:t>
      </w:r>
    </w:p>
    <w:p w14:paraId="2BFF550A" w14:textId="77777777" w:rsidR="008E7A3C" w:rsidRDefault="00BF6E38">
      <w:pPr>
        <w:pStyle w:val="3"/>
        <w:framePr w:w="9986" w:h="14720" w:hRule="exact" w:wrap="none" w:vAnchor="page" w:hAnchor="page" w:x="962" w:y="914"/>
        <w:numPr>
          <w:ilvl w:val="0"/>
          <w:numId w:val="2"/>
        </w:numPr>
        <w:shd w:val="clear" w:color="auto" w:fill="auto"/>
        <w:tabs>
          <w:tab w:val="left" w:pos="740"/>
        </w:tabs>
        <w:spacing w:after="94" w:line="200" w:lineRule="exact"/>
        <w:ind w:left="60" w:firstLine="540"/>
        <w:jc w:val="both"/>
      </w:pPr>
      <w:r>
        <w:t>на определенный срок не более пяти лет (срочный трудовой договор).</w:t>
      </w:r>
    </w:p>
    <w:p w14:paraId="7D6E3167" w14:textId="77777777" w:rsidR="008E7A3C" w:rsidRDefault="00BF6E38">
      <w:pPr>
        <w:pStyle w:val="3"/>
        <w:framePr w:w="9986" w:h="14720" w:hRule="exact" w:wrap="none" w:vAnchor="page" w:hAnchor="page" w:x="962" w:y="914"/>
        <w:shd w:val="clear" w:color="auto" w:fill="auto"/>
        <w:spacing w:after="60" w:line="274" w:lineRule="exact"/>
        <w:ind w:left="60" w:right="40" w:firstLine="740"/>
        <w:jc w:val="both"/>
      </w:pPr>
      <w:r>
        <w:t>Срочный трудовой договор может заключаться по инициативе работодателя, либо работника в случаях, предусмотренных статьей 59 Трудового кодекса Российской Федерации. Заключение срочного трудового договора допускается в случаях, когда трудовые отношения не могут быть установ</w:t>
      </w:r>
      <w:r w:rsidR="005F43B9">
        <w:t>лены на неопределенный срок с у</w:t>
      </w:r>
      <w:r>
        <w:t>четом характера предстоящей работы или условий ее выполнения, или интересов работника, а также в случаях, предусмотренных законодательством.</w:t>
      </w:r>
    </w:p>
    <w:p w14:paraId="076A3548" w14:textId="77777777" w:rsidR="008E7A3C" w:rsidRDefault="00BF6E38">
      <w:pPr>
        <w:pStyle w:val="3"/>
        <w:framePr w:w="9986" w:h="14720" w:hRule="exact" w:wrap="none" w:vAnchor="page" w:hAnchor="page" w:x="962" w:y="914"/>
        <w:numPr>
          <w:ilvl w:val="1"/>
          <w:numId w:val="1"/>
        </w:numPr>
        <w:shd w:val="clear" w:color="auto" w:fill="auto"/>
        <w:tabs>
          <w:tab w:val="left" w:pos="1471"/>
        </w:tabs>
        <w:spacing w:after="0" w:line="274" w:lineRule="exact"/>
        <w:ind w:left="60" w:right="40" w:firstLine="740"/>
        <w:jc w:val="both"/>
      </w:pPr>
      <w:r>
        <w:t xml:space="preserve">Работодатель (его полномочный представитель) обязан при заключении трудового договора ознакомить работника под роспись с правилами внутреннего трудового распорядка, уставом учреждения, иными локальными актами, непосредственно связанными с трудовой </w:t>
      </w:r>
      <w:r>
        <w:rPr>
          <w:rStyle w:val="95pt0pt"/>
        </w:rPr>
        <w:t xml:space="preserve">деятельностью </w:t>
      </w:r>
      <w:r>
        <w:t>работника, коллективным договором и настоящим Соглашением.</w:t>
      </w:r>
    </w:p>
    <w:p w14:paraId="108ABE30" w14:textId="77777777" w:rsidR="008E7A3C" w:rsidRDefault="00BF6E38">
      <w:pPr>
        <w:pStyle w:val="3"/>
        <w:framePr w:w="9986" w:h="14720" w:hRule="exact" w:wrap="none" w:vAnchor="page" w:hAnchor="page" w:x="962" w:y="914"/>
        <w:shd w:val="clear" w:color="auto" w:fill="auto"/>
        <w:spacing w:after="0" w:line="274" w:lineRule="exact"/>
        <w:ind w:left="60" w:right="40" w:firstLine="740"/>
        <w:jc w:val="both"/>
      </w:pPr>
      <w:r>
        <w:t>Работодатель (его полномочный представитель) при получении и обработке персональных данных работника обязан соблюдать требования действующего законодательства.</w:t>
      </w:r>
    </w:p>
    <w:p w14:paraId="35AEDF4D" w14:textId="77777777" w:rsidR="008E7A3C" w:rsidRDefault="00BF6E38">
      <w:pPr>
        <w:pStyle w:val="3"/>
        <w:framePr w:w="9986" w:h="14720" w:hRule="exact" w:wrap="none" w:vAnchor="page" w:hAnchor="page" w:x="962" w:y="914"/>
        <w:shd w:val="clear" w:color="auto" w:fill="auto"/>
        <w:spacing w:after="0" w:line="274" w:lineRule="exact"/>
        <w:ind w:left="60" w:right="40" w:firstLine="740"/>
        <w:jc w:val="both"/>
      </w:pPr>
      <w:r>
        <w:t>Работодатель не вправе требовать от работника без его письменного согласия выполнения работы, не обусловленной трудовым договором, должностной инструкцией и квалификационной характеристикой должности.</w:t>
      </w:r>
    </w:p>
    <w:p w14:paraId="10B958BA" w14:textId="77777777" w:rsidR="008E7A3C" w:rsidRDefault="00BF6E38">
      <w:pPr>
        <w:pStyle w:val="3"/>
        <w:framePr w:w="9986" w:h="14720" w:hRule="exact" w:wrap="none" w:vAnchor="page" w:hAnchor="page" w:x="962" w:y="914"/>
        <w:shd w:val="clear" w:color="auto" w:fill="auto"/>
        <w:spacing w:after="63" w:line="274" w:lineRule="exact"/>
        <w:ind w:left="60" w:right="40" w:firstLine="740"/>
        <w:jc w:val="both"/>
      </w:pPr>
      <w:r>
        <w:t>Учебная нагрузка является количественной обязательной составляющей трудовой функции учителя, поэтому объем учебной нагрузки относится к обязательным условиям трудового договора. Нагрузка ниже или выше нормы часов педагогической работы за ставку заработной платы может быть установлена только с письменного согласия работника. Изменение нагрузки в течение учебного года возможно только с письменного согласия обеих сторон.</w:t>
      </w:r>
    </w:p>
    <w:p w14:paraId="318DA38C" w14:textId="77777777" w:rsidR="008E7A3C" w:rsidRDefault="00BF6E38">
      <w:pPr>
        <w:pStyle w:val="3"/>
        <w:framePr w:w="9986" w:h="14720" w:hRule="exact" w:wrap="none" w:vAnchor="page" w:hAnchor="page" w:x="962" w:y="914"/>
        <w:numPr>
          <w:ilvl w:val="1"/>
          <w:numId w:val="1"/>
        </w:numPr>
        <w:shd w:val="clear" w:color="auto" w:fill="auto"/>
        <w:tabs>
          <w:tab w:val="left" w:pos="1468"/>
        </w:tabs>
        <w:spacing w:after="116" w:line="270" w:lineRule="exact"/>
        <w:ind w:left="60" w:right="40" w:firstLine="740"/>
        <w:jc w:val="both"/>
      </w:pPr>
      <w:r>
        <w:t xml:space="preserve">Расторжение трудового договора с работником - </w:t>
      </w:r>
      <w:r w:rsidRPr="005F43B9">
        <w:rPr>
          <w:color w:val="FF0000"/>
        </w:rPr>
        <w:t xml:space="preserve">членом Профсоюза работников народного образования и науки РФ </w:t>
      </w:r>
      <w:r>
        <w:t>(далее членом Профсоюза) по инициативе работодателя должно осуществляться в соответствии с Трудовым кодексом Российской Федерации и коллективным договором образовательного учреждения.</w:t>
      </w:r>
    </w:p>
    <w:p w14:paraId="21C812BE" w14:textId="77777777" w:rsidR="008E7A3C" w:rsidRDefault="00BF6E38">
      <w:pPr>
        <w:pStyle w:val="3"/>
        <w:framePr w:w="9986" w:h="14720" w:hRule="exact" w:wrap="none" w:vAnchor="page" w:hAnchor="page" w:x="962" w:y="914"/>
        <w:numPr>
          <w:ilvl w:val="1"/>
          <w:numId w:val="1"/>
        </w:numPr>
        <w:shd w:val="clear" w:color="auto" w:fill="auto"/>
        <w:tabs>
          <w:tab w:val="left" w:pos="1473"/>
        </w:tabs>
        <w:spacing w:after="0" w:line="200" w:lineRule="exact"/>
        <w:ind w:left="60" w:firstLine="740"/>
        <w:jc w:val="both"/>
      </w:pPr>
      <w:r>
        <w:t>Стороны пришли к соглашению, что:</w:t>
      </w:r>
    </w:p>
    <w:p w14:paraId="1383D78C" w14:textId="77777777" w:rsidR="008E7A3C" w:rsidRDefault="00BF6E38">
      <w:pPr>
        <w:pStyle w:val="a6"/>
        <w:framePr w:wrap="none" w:vAnchor="page" w:hAnchor="page" w:x="5919" w:y="15961"/>
        <w:shd w:val="clear" w:color="auto" w:fill="auto"/>
        <w:spacing w:line="170" w:lineRule="exact"/>
        <w:ind w:left="20"/>
        <w:jc w:val="left"/>
      </w:pPr>
      <w:r>
        <w:t>4</w:t>
      </w:r>
    </w:p>
    <w:p w14:paraId="43F0C524"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06C7C129" w14:textId="77777777" w:rsidR="008E7A3C" w:rsidRDefault="00BF6E38">
      <w:pPr>
        <w:pStyle w:val="3"/>
        <w:framePr w:w="9947" w:h="14623" w:hRule="exact" w:wrap="none" w:vAnchor="page" w:hAnchor="page" w:x="982" w:y="988"/>
        <w:shd w:val="clear" w:color="auto" w:fill="auto"/>
        <w:spacing w:after="7" w:line="200" w:lineRule="exact"/>
        <w:ind w:left="40" w:firstLine="500"/>
        <w:jc w:val="both"/>
      </w:pPr>
      <w:r>
        <w:lastRenderedPageBreak/>
        <w:t>Отдел образования:</w:t>
      </w:r>
    </w:p>
    <w:p w14:paraId="3849F585" w14:textId="77777777" w:rsidR="008E7A3C" w:rsidRDefault="00BF6E38">
      <w:pPr>
        <w:pStyle w:val="3"/>
        <w:framePr w:w="9947" w:h="14623" w:hRule="exact" w:wrap="none" w:vAnchor="page" w:hAnchor="page" w:x="982" w:y="988"/>
        <w:numPr>
          <w:ilvl w:val="0"/>
          <w:numId w:val="2"/>
        </w:numPr>
        <w:shd w:val="clear" w:color="auto" w:fill="auto"/>
        <w:tabs>
          <w:tab w:val="left" w:pos="761"/>
        </w:tabs>
        <w:spacing w:after="0" w:line="302" w:lineRule="exact"/>
        <w:ind w:left="520" w:right="40" w:firstLine="0"/>
        <w:jc w:val="both"/>
      </w:pPr>
      <w:r>
        <w:t>не допускает экономически и социально необоснованного сокращения количества учреждений образования и рабочих мест;</w:t>
      </w:r>
    </w:p>
    <w:p w14:paraId="085CCEEE" w14:textId="21259A0F" w:rsidR="008E7A3C" w:rsidRPr="005F43B9" w:rsidRDefault="00BF6E38">
      <w:pPr>
        <w:pStyle w:val="3"/>
        <w:framePr w:w="9947" w:h="14623" w:hRule="exact" w:wrap="none" w:vAnchor="page" w:hAnchor="page" w:x="982" w:y="988"/>
        <w:numPr>
          <w:ilvl w:val="0"/>
          <w:numId w:val="2"/>
        </w:numPr>
        <w:shd w:val="clear" w:color="auto" w:fill="auto"/>
        <w:tabs>
          <w:tab w:val="left" w:pos="776"/>
        </w:tabs>
        <w:spacing w:after="0" w:line="274" w:lineRule="exact"/>
        <w:ind w:left="520" w:right="40" w:firstLine="0"/>
        <w:jc w:val="both"/>
        <w:rPr>
          <w:color w:val="FF0000"/>
        </w:rPr>
      </w:pPr>
      <w:r w:rsidRPr="005F43B9">
        <w:rPr>
          <w:color w:val="FF0000"/>
        </w:rPr>
        <w:t>гарантирует, что массовое высвобождение работников, связанное с ликвидацией, реорганизацией, перепрофилированием учрежд</w:t>
      </w:r>
      <w:r w:rsidR="005F43B9" w:rsidRPr="005F43B9">
        <w:rPr>
          <w:color w:val="FF0000"/>
        </w:rPr>
        <w:t>ения образования по инициативе О</w:t>
      </w:r>
      <w:r w:rsidRPr="005F43B9">
        <w:rPr>
          <w:color w:val="FF0000"/>
        </w:rPr>
        <w:t>тдела образования, может осуществляться только при условии предварительного (не менее чем за три месяца) письменного уведомления комитета профсоюза, где указываются причины, численность и категории работников, которых оно касается, срок, в течение которого его намечено осуществить, конкретные меры по трудоустройству высвобождаемых работников:</w:t>
      </w:r>
    </w:p>
    <w:p w14:paraId="6B7B2B3E" w14:textId="77777777" w:rsidR="008E7A3C" w:rsidRDefault="00BF6E38">
      <w:pPr>
        <w:pStyle w:val="3"/>
        <w:framePr w:w="9947" w:h="14623" w:hRule="exact" w:wrap="none" w:vAnchor="page" w:hAnchor="page" w:x="982" w:y="988"/>
        <w:numPr>
          <w:ilvl w:val="0"/>
          <w:numId w:val="2"/>
        </w:numPr>
        <w:shd w:val="clear" w:color="auto" w:fill="auto"/>
        <w:tabs>
          <w:tab w:val="left" w:pos="815"/>
        </w:tabs>
        <w:spacing w:after="0" w:line="274" w:lineRule="exact"/>
        <w:ind w:left="520" w:right="40" w:firstLine="0"/>
        <w:jc w:val="both"/>
      </w:pPr>
      <w:r w:rsidRPr="005F43B9">
        <w:rPr>
          <w:color w:val="FF0000"/>
        </w:rPr>
        <w:t>совместно с администрацией и профсоюзным комитетом</w:t>
      </w:r>
      <w:r>
        <w:t>, представляющим трудовой коллектив, содействует трудоустройству работников:</w:t>
      </w:r>
    </w:p>
    <w:p w14:paraId="6F36DEDC" w14:textId="77777777" w:rsidR="008E7A3C" w:rsidRDefault="00BF6E38">
      <w:pPr>
        <w:pStyle w:val="3"/>
        <w:framePr w:w="9947" w:h="14623" w:hRule="exact" w:wrap="none" w:vAnchor="page" w:hAnchor="page" w:x="982" w:y="988"/>
        <w:numPr>
          <w:ilvl w:val="0"/>
          <w:numId w:val="2"/>
        </w:numPr>
        <w:shd w:val="clear" w:color="auto" w:fill="auto"/>
        <w:tabs>
          <w:tab w:val="left" w:pos="689"/>
        </w:tabs>
        <w:spacing w:after="0" w:line="274" w:lineRule="exact"/>
        <w:ind w:left="520" w:right="40" w:firstLine="0"/>
        <w:jc w:val="both"/>
      </w:pPr>
      <w:r>
        <w:t>проводит ежегодно анализ кадрового потенциала учреждений, в том числе возрастного состава, движения кадров, фактической педагогической нагрузки, дефицита кадров по специальн</w:t>
      </w:r>
      <w:r w:rsidR="005F43B9">
        <w:t>остям (должностям). Информация О</w:t>
      </w:r>
      <w:r>
        <w:t>тдела образования по данным вопросам заслушивается на заседании Совета профсоюза ежегодно в I квартале:</w:t>
      </w:r>
    </w:p>
    <w:p w14:paraId="27108925" w14:textId="77777777" w:rsidR="008E7A3C" w:rsidRDefault="00BF6E38">
      <w:pPr>
        <w:pStyle w:val="3"/>
        <w:framePr w:w="9947" w:h="14623" w:hRule="exact" w:wrap="none" w:vAnchor="page" w:hAnchor="page" w:x="982" w:y="988"/>
        <w:numPr>
          <w:ilvl w:val="0"/>
          <w:numId w:val="2"/>
        </w:numPr>
        <w:shd w:val="clear" w:color="auto" w:fill="auto"/>
        <w:tabs>
          <w:tab w:val="left" w:pos="765"/>
        </w:tabs>
        <w:spacing w:after="179" w:line="274" w:lineRule="exact"/>
        <w:ind w:left="520" w:right="40" w:firstLine="0"/>
        <w:jc w:val="both"/>
      </w:pPr>
      <w:r>
        <w:t>предусматривает средства, необходимые для планового повышения квалификации педагогических работников при формировании бюджета отрасли, разрабатывает меры опережающего обучения, повышения квалификации высвобождаемых работников.</w:t>
      </w:r>
    </w:p>
    <w:p w14:paraId="406A2795" w14:textId="77777777" w:rsidR="008E7A3C" w:rsidRDefault="00BF6E38">
      <w:pPr>
        <w:pStyle w:val="3"/>
        <w:framePr w:w="9947" w:h="14623" w:hRule="exact" w:wrap="none" w:vAnchor="page" w:hAnchor="page" w:x="982" w:y="988"/>
        <w:shd w:val="clear" w:color="auto" w:fill="auto"/>
        <w:spacing w:after="0" w:line="200" w:lineRule="exact"/>
        <w:ind w:left="40" w:firstLine="0"/>
      </w:pPr>
      <w:r>
        <w:t>Работодатели:</w:t>
      </w:r>
    </w:p>
    <w:p w14:paraId="437D627C" w14:textId="77777777" w:rsidR="008E7A3C" w:rsidRDefault="00BF6E38">
      <w:pPr>
        <w:pStyle w:val="3"/>
        <w:framePr w:w="9947" w:h="14623" w:hRule="exact" w:wrap="none" w:vAnchor="page" w:hAnchor="page" w:x="982" w:y="988"/>
        <w:numPr>
          <w:ilvl w:val="0"/>
          <w:numId w:val="2"/>
        </w:numPr>
        <w:shd w:val="clear" w:color="auto" w:fill="auto"/>
        <w:tabs>
          <w:tab w:val="left" w:pos="790"/>
        </w:tabs>
        <w:spacing w:after="0" w:line="274" w:lineRule="exact"/>
        <w:ind w:left="520" w:right="40" w:firstLine="0"/>
        <w:jc w:val="both"/>
      </w:pPr>
      <w:r>
        <w:t>при наличии внебюджетных средств предоставляют педагогическим работникам, получающим по направлению учреждения второе высшее образование по профилю образовательного учреждения или педагогической деятельности (преподаваемых дисциплин), гарантии и компенсации, предусмо</w:t>
      </w:r>
      <w:r w:rsidR="0099478F">
        <w:t>тренные Т</w:t>
      </w:r>
      <w:r>
        <w:t>рудовым кодекс</w:t>
      </w:r>
      <w:r w:rsidR="0099478F">
        <w:t xml:space="preserve">ом Российской Федерации для лиц, </w:t>
      </w:r>
      <w:r>
        <w:t>совмещающих работу с обучением. Порядок предоставления гарантий фиксируется в трудовом договоре работника или коллективном договоре.</w:t>
      </w:r>
    </w:p>
    <w:p w14:paraId="3C380357" w14:textId="77777777" w:rsidR="008E7A3C" w:rsidRDefault="00BF6E38">
      <w:pPr>
        <w:pStyle w:val="3"/>
        <w:framePr w:w="9947" w:h="14623" w:hRule="exact" w:wrap="none" w:vAnchor="page" w:hAnchor="page" w:x="982" w:y="988"/>
        <w:numPr>
          <w:ilvl w:val="0"/>
          <w:numId w:val="2"/>
        </w:numPr>
        <w:shd w:val="clear" w:color="auto" w:fill="auto"/>
        <w:tabs>
          <w:tab w:val="left" w:pos="693"/>
        </w:tabs>
        <w:spacing w:after="129" w:line="274" w:lineRule="exact"/>
        <w:ind w:left="520" w:right="40" w:firstLine="0"/>
        <w:jc w:val="both"/>
      </w:pPr>
      <w:r>
        <w:t xml:space="preserve">при принятии решения </w:t>
      </w:r>
      <w:r w:rsidRPr="0099478F">
        <w:rPr>
          <w:color w:val="FF0000"/>
        </w:rPr>
        <w:t>о сокращении численности или штата работн</w:t>
      </w:r>
      <w:r w:rsidRPr="00982B16">
        <w:rPr>
          <w:color w:val="FF0000"/>
        </w:rPr>
        <w:t xml:space="preserve">иков </w:t>
      </w:r>
      <w:r>
        <w:t>и возможном расторжении трудовых договоро</w:t>
      </w:r>
      <w:r w:rsidR="0099478F">
        <w:t>в уведомляют профсоюзный комитет</w:t>
      </w:r>
      <w:r>
        <w:t xml:space="preserve"> письменно не п</w:t>
      </w:r>
      <w:r w:rsidR="0099478F">
        <w:t>озднее, чем за 2 месяца до начала</w:t>
      </w:r>
      <w:r>
        <w:t xml:space="preserve"> проведения соответствующих мероприятий. Одновременно с уведомлением представляют профсоюзному комитету приказ об утверждении штатного </w:t>
      </w:r>
      <w:r w:rsidR="0099478F">
        <w:t>расписания и сроков введения его</w:t>
      </w:r>
      <w:r>
        <w:t xml:space="preserve"> в действие, список сокращаемых должностей и перечень вакансий.</w:t>
      </w:r>
    </w:p>
    <w:p w14:paraId="4BE507B5" w14:textId="77777777" w:rsidR="008E7A3C" w:rsidRDefault="00BF6E38">
      <w:pPr>
        <w:pStyle w:val="3"/>
        <w:framePr w:w="9947" w:h="14623" w:hRule="exact" w:wrap="none" w:vAnchor="page" w:hAnchor="page" w:x="982" w:y="988"/>
        <w:numPr>
          <w:ilvl w:val="1"/>
          <w:numId w:val="1"/>
        </w:numPr>
        <w:shd w:val="clear" w:color="auto" w:fill="auto"/>
        <w:tabs>
          <w:tab w:val="left" w:pos="1440"/>
        </w:tabs>
        <w:spacing w:after="154" w:line="263" w:lineRule="exact"/>
        <w:ind w:left="40" w:right="40" w:firstLine="500"/>
        <w:jc w:val="both"/>
      </w:pPr>
      <w: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Трудового кодекса Российской Федерации), а также преимущественное право приема на работу при появлении вакансий.</w:t>
      </w:r>
    </w:p>
    <w:p w14:paraId="2C658232" w14:textId="77777777" w:rsidR="008E7A3C" w:rsidRDefault="00BF6E38">
      <w:pPr>
        <w:pStyle w:val="24"/>
        <w:framePr w:w="9947" w:h="14623" w:hRule="exact" w:wrap="none" w:vAnchor="page" w:hAnchor="page" w:x="982" w:y="988"/>
        <w:numPr>
          <w:ilvl w:val="0"/>
          <w:numId w:val="1"/>
        </w:numPr>
        <w:shd w:val="clear" w:color="auto" w:fill="auto"/>
        <w:tabs>
          <w:tab w:val="left" w:pos="288"/>
        </w:tabs>
        <w:spacing w:after="23" w:line="220" w:lineRule="exact"/>
      </w:pPr>
      <w:bookmarkStart w:id="3" w:name="bookmark3"/>
      <w:r>
        <w:t>Оплата труда. Гарантии и компенсации</w:t>
      </w:r>
      <w:bookmarkEnd w:id="3"/>
    </w:p>
    <w:p w14:paraId="4D409107" w14:textId="77777777" w:rsidR="008E7A3C" w:rsidRDefault="00BF6E38">
      <w:pPr>
        <w:pStyle w:val="3"/>
        <w:framePr w:w="9947" w:h="14623" w:hRule="exact" w:wrap="none" w:vAnchor="page" w:hAnchor="page" w:x="982" w:y="988"/>
        <w:numPr>
          <w:ilvl w:val="1"/>
          <w:numId w:val="1"/>
        </w:numPr>
        <w:shd w:val="clear" w:color="auto" w:fill="auto"/>
        <w:tabs>
          <w:tab w:val="left" w:pos="1368"/>
        </w:tabs>
        <w:spacing w:after="0" w:line="274" w:lineRule="exact"/>
        <w:ind w:left="40" w:right="40" w:firstLine="780"/>
        <w:jc w:val="both"/>
      </w:pPr>
      <w:r>
        <w:t>Система оплаты труда работников муниципальных учреждений образования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и нормативными правовыми актами органов местного самоуправления.</w:t>
      </w:r>
    </w:p>
    <w:p w14:paraId="4108A3B7" w14:textId="77777777" w:rsidR="008E7A3C" w:rsidRDefault="00BF6E38">
      <w:pPr>
        <w:pStyle w:val="3"/>
        <w:framePr w:w="9947" w:h="14623" w:hRule="exact" w:wrap="none" w:vAnchor="page" w:hAnchor="page" w:x="982" w:y="988"/>
        <w:shd w:val="clear" w:color="auto" w:fill="auto"/>
        <w:spacing w:after="0" w:line="274" w:lineRule="exact"/>
        <w:ind w:left="40" w:right="40" w:firstLine="780"/>
        <w:jc w:val="both"/>
      </w:pPr>
      <w:r>
        <w:t>Заработная плата работнику устанавливается трудовым договором в соответствии с действующей системой оплаты труда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решением Российской трехсторонней комиссии по регулированию социально-трудовых отношений на календарный год.</w:t>
      </w:r>
    </w:p>
    <w:p w14:paraId="037D8C16" w14:textId="77777777" w:rsidR="008E7A3C" w:rsidRDefault="00BF6E38">
      <w:pPr>
        <w:pStyle w:val="3"/>
        <w:framePr w:w="9947" w:h="14623" w:hRule="exact" w:wrap="none" w:vAnchor="page" w:hAnchor="page" w:x="982" w:y="988"/>
        <w:numPr>
          <w:ilvl w:val="1"/>
          <w:numId w:val="1"/>
        </w:numPr>
        <w:shd w:val="clear" w:color="auto" w:fill="auto"/>
        <w:tabs>
          <w:tab w:val="left" w:pos="1386"/>
        </w:tabs>
        <w:spacing w:after="0" w:line="274" w:lineRule="exact"/>
        <w:ind w:left="40" w:right="40" w:firstLine="780"/>
        <w:jc w:val="both"/>
      </w:pPr>
      <w: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0273CAFD"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2F3EF8B8" w14:textId="77777777" w:rsidR="008E7A3C" w:rsidRDefault="00BF6E38">
      <w:pPr>
        <w:pStyle w:val="3"/>
        <w:framePr w:w="9986" w:h="14642" w:hRule="exact" w:wrap="none" w:vAnchor="page" w:hAnchor="page" w:x="962" w:y="887"/>
        <w:numPr>
          <w:ilvl w:val="0"/>
          <w:numId w:val="2"/>
        </w:numPr>
        <w:shd w:val="clear" w:color="auto" w:fill="auto"/>
        <w:tabs>
          <w:tab w:val="left" w:pos="873"/>
        </w:tabs>
        <w:spacing w:after="0" w:line="299" w:lineRule="exact"/>
        <w:ind w:left="20" w:right="40" w:firstLine="740"/>
        <w:jc w:val="both"/>
      </w:pPr>
      <w:r>
        <w:lastRenderedPageBreak/>
        <w:t>размер вознаграждения работника должен определяться на основе объективной оценки результатов его труда (принцип объективности):</w:t>
      </w:r>
    </w:p>
    <w:p w14:paraId="1DD87627" w14:textId="77777777" w:rsidR="008E7A3C" w:rsidRDefault="00BF6E38">
      <w:pPr>
        <w:pStyle w:val="3"/>
        <w:framePr w:w="9986" w:h="14642" w:hRule="exact" w:wrap="none" w:vAnchor="page" w:hAnchor="page" w:x="962" w:y="887"/>
        <w:numPr>
          <w:ilvl w:val="0"/>
          <w:numId w:val="2"/>
        </w:numPr>
        <w:shd w:val="clear" w:color="auto" w:fill="auto"/>
        <w:tabs>
          <w:tab w:val="left" w:pos="873"/>
        </w:tabs>
        <w:spacing w:after="0" w:line="295" w:lineRule="exact"/>
        <w:ind w:left="20" w:right="40" w:firstLine="740"/>
        <w:jc w:val="both"/>
      </w:pPr>
      <w:r>
        <w:t>работник должен знать, какое вознаграждение он получит в зависимости от результатов своего труда (принцип предсказуемости);</w:t>
      </w:r>
    </w:p>
    <w:p w14:paraId="14396F57" w14:textId="77777777" w:rsidR="008E7A3C" w:rsidRDefault="00BF6E38">
      <w:pPr>
        <w:pStyle w:val="3"/>
        <w:framePr w:w="9986" w:h="14642" w:hRule="exact" w:wrap="none" w:vAnchor="page" w:hAnchor="page" w:x="962" w:y="887"/>
        <w:numPr>
          <w:ilvl w:val="0"/>
          <w:numId w:val="2"/>
        </w:numPr>
        <w:shd w:val="clear" w:color="auto" w:fill="auto"/>
        <w:tabs>
          <w:tab w:val="left" w:pos="963"/>
        </w:tabs>
        <w:spacing w:after="0" w:line="288" w:lineRule="exact"/>
        <w:ind w:left="20" w:right="40" w:firstLine="740"/>
        <w:jc w:val="both"/>
      </w:pPr>
      <w: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7A7126C8" w14:textId="77777777" w:rsidR="008E7A3C" w:rsidRDefault="00BF6E38">
      <w:pPr>
        <w:pStyle w:val="3"/>
        <w:framePr w:w="9986" w:h="14642" w:hRule="exact" w:wrap="none" w:vAnchor="page" w:hAnchor="page" w:x="962" w:y="887"/>
        <w:shd w:val="clear" w:color="auto" w:fill="auto"/>
        <w:spacing w:after="0" w:line="299" w:lineRule="exact"/>
        <w:ind w:left="20" w:right="40" w:firstLine="1080"/>
      </w:pPr>
      <w:r>
        <w:t>вознаграждение должно следовать за достижением результата (принцип своевременности);</w:t>
      </w:r>
    </w:p>
    <w:p w14:paraId="61E9C01D" w14:textId="77777777" w:rsidR="008E7A3C" w:rsidRDefault="00BF6E38">
      <w:pPr>
        <w:pStyle w:val="3"/>
        <w:framePr w:w="9986" w:h="14642" w:hRule="exact" w:wrap="none" w:vAnchor="page" w:hAnchor="page" w:x="962" w:y="887"/>
        <w:numPr>
          <w:ilvl w:val="0"/>
          <w:numId w:val="2"/>
        </w:numPr>
        <w:shd w:val="clear" w:color="auto" w:fill="auto"/>
        <w:tabs>
          <w:tab w:val="left" w:pos="960"/>
        </w:tabs>
        <w:spacing w:after="75" w:line="292" w:lineRule="exact"/>
        <w:ind w:left="20" w:right="40" w:firstLine="740"/>
        <w:jc w:val="both"/>
      </w:pPr>
      <w:r>
        <w:t>правила определения вознаграждения должны быть понятны каждому работнику (принцип справедливости).</w:t>
      </w:r>
    </w:p>
    <w:p w14:paraId="5F7C034E" w14:textId="77777777" w:rsidR="008E7A3C" w:rsidRPr="0099478F" w:rsidRDefault="00BF6E38">
      <w:pPr>
        <w:pStyle w:val="3"/>
        <w:framePr w:w="9986" w:h="14642" w:hRule="exact" w:wrap="none" w:vAnchor="page" w:hAnchor="page" w:x="962" w:y="887"/>
        <w:numPr>
          <w:ilvl w:val="1"/>
          <w:numId w:val="1"/>
        </w:numPr>
        <w:shd w:val="clear" w:color="auto" w:fill="auto"/>
        <w:tabs>
          <w:tab w:val="left" w:pos="1165"/>
        </w:tabs>
        <w:spacing w:after="119" w:line="274" w:lineRule="exact"/>
        <w:ind w:left="20" w:right="40" w:firstLine="740"/>
        <w:jc w:val="both"/>
        <w:rPr>
          <w:color w:val="FF0000"/>
        </w:rPr>
      </w:pPr>
      <w:r>
        <w:t>Оплата труда работников муниципальных учреждений образования, финансируемых из средств областного бюджета</w:t>
      </w:r>
      <w:r w:rsidR="0099478F">
        <w:t>,</w:t>
      </w:r>
      <w:r>
        <w:t xml:space="preserve"> осуществляется в соответствии с постановлением Правительства области </w:t>
      </w:r>
      <w:r w:rsidRPr="0099478F">
        <w:rPr>
          <w:color w:val="FF0000"/>
        </w:rPr>
        <w:t>от 29.06.2011 № 465-п «Об оплате труда работников учреждений системы образования Ярославской области и признании утратившим силу постановления Администрации</w:t>
      </w:r>
      <w:r w:rsidR="00982B16">
        <w:rPr>
          <w:color w:val="FF0000"/>
        </w:rPr>
        <w:t xml:space="preserve"> области от 16.07.2007 № 259-а»,</w:t>
      </w:r>
      <w:r w:rsidRPr="0099478F">
        <w:rPr>
          <w:color w:val="FF0000"/>
        </w:rPr>
        <w:t xml:space="preserve"> а также постановлением администрации Некоузского муниципального района от 19.12.2012 года № 1127 «Об оплате труда работников учреждений системы обра</w:t>
      </w:r>
      <w:r w:rsidR="0099478F">
        <w:rPr>
          <w:color w:val="FF0000"/>
        </w:rPr>
        <w:t>зования Некоузского му</w:t>
      </w:r>
      <w:r w:rsidRPr="0099478F">
        <w:rPr>
          <w:color w:val="FF0000"/>
        </w:rPr>
        <w:t>ниципального района».</w:t>
      </w:r>
    </w:p>
    <w:p w14:paraId="3397C152" w14:textId="77777777" w:rsidR="008E7A3C" w:rsidRDefault="00BF6E38">
      <w:pPr>
        <w:pStyle w:val="3"/>
        <w:framePr w:w="9986" w:h="14642" w:hRule="exact" w:wrap="none" w:vAnchor="page" w:hAnchor="page" w:x="962" w:y="887"/>
        <w:numPr>
          <w:ilvl w:val="1"/>
          <w:numId w:val="1"/>
        </w:numPr>
        <w:shd w:val="clear" w:color="auto" w:fill="auto"/>
        <w:tabs>
          <w:tab w:val="left" w:pos="987"/>
        </w:tabs>
        <w:spacing w:after="97" w:line="200" w:lineRule="exact"/>
        <w:ind w:left="580" w:firstLine="0"/>
      </w:pPr>
      <w:r>
        <w:t>Порядок и условия установления доплат, надбавок и иных выплат:</w:t>
      </w:r>
    </w:p>
    <w:p w14:paraId="5FE03589" w14:textId="77777777" w:rsidR="008E7A3C" w:rsidRDefault="00BF6E38">
      <w:pPr>
        <w:pStyle w:val="3"/>
        <w:framePr w:w="9986" w:h="14642" w:hRule="exact" w:wrap="none" w:vAnchor="page" w:hAnchor="page" w:x="962" w:y="887"/>
        <w:numPr>
          <w:ilvl w:val="2"/>
          <w:numId w:val="1"/>
        </w:numPr>
        <w:shd w:val="clear" w:color="auto" w:fill="auto"/>
        <w:tabs>
          <w:tab w:val="left" w:pos="1406"/>
        </w:tabs>
        <w:spacing w:after="0" w:line="274" w:lineRule="exact"/>
        <w:ind w:left="780" w:right="40" w:firstLine="0"/>
        <w:jc w:val="both"/>
      </w:pPr>
      <w:r>
        <w:t>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но физическому воспитанию обучающихся, за работу с учебни</w:t>
      </w:r>
      <w:r w:rsidR="0099478F">
        <w:t>ками библиотечного фонда и др.)</w:t>
      </w:r>
      <w:r>
        <w:t xml:space="preserve"> определяются учреждением самостояте</w:t>
      </w:r>
      <w:r w:rsidR="0099478F">
        <w:t>льно в пределах выделенных на эт</w:t>
      </w:r>
      <w:r>
        <w:t>и цели средств и закрепляются в соответствующем положении, коллективном договоре.</w:t>
      </w:r>
    </w:p>
    <w:p w14:paraId="3772C54D" w14:textId="77777777" w:rsidR="008E7A3C" w:rsidRDefault="00BF6E38">
      <w:pPr>
        <w:pStyle w:val="3"/>
        <w:framePr w:w="9986" w:h="14642" w:hRule="exact" w:wrap="none" w:vAnchor="page" w:hAnchor="page" w:x="962" w:y="887"/>
        <w:shd w:val="clear" w:color="auto" w:fill="auto"/>
        <w:spacing w:after="63" w:line="274" w:lineRule="exact"/>
        <w:ind w:left="780" w:right="40" w:firstLine="0"/>
        <w:jc w:val="both"/>
      </w:pPr>
      <w: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учреждения по соглашению сторон.</w:t>
      </w:r>
    </w:p>
    <w:p w14:paraId="4907F077" w14:textId="77777777" w:rsidR="008E7A3C" w:rsidRDefault="00BF6E38">
      <w:pPr>
        <w:pStyle w:val="3"/>
        <w:framePr w:w="9986" w:h="14642" w:hRule="exact" w:wrap="none" w:vAnchor="page" w:hAnchor="page" w:x="962" w:y="887"/>
        <w:numPr>
          <w:ilvl w:val="2"/>
          <w:numId w:val="1"/>
        </w:numPr>
        <w:shd w:val="clear" w:color="auto" w:fill="auto"/>
        <w:tabs>
          <w:tab w:val="left" w:pos="1478"/>
        </w:tabs>
        <w:spacing w:after="57" w:line="270" w:lineRule="exact"/>
        <w:ind w:left="780" w:right="40" w:firstLine="0"/>
        <w:jc w:val="both"/>
      </w:pPr>
      <w:r>
        <w:t xml:space="preserve">Доплаты компенсационного характера за условия труда, отклоняющиеся от нормальных (при </w:t>
      </w:r>
      <w:r>
        <w:rPr>
          <w:rStyle w:val="95pt0pt"/>
        </w:rPr>
        <w:t xml:space="preserve">выполнении работ различной квалификации, </w:t>
      </w:r>
      <w:r>
        <w:t xml:space="preserve">совмещении профессий (должностей), сверхурочной работе, работе в ночное время, выходные и нерабочие праздничные дни и при выполнении </w:t>
      </w:r>
      <w:r>
        <w:rPr>
          <w:lang w:val="en-US"/>
        </w:rPr>
        <w:t>pa</w:t>
      </w:r>
      <w:r w:rsidR="00CD34E9">
        <w:t>бот</w:t>
      </w:r>
      <w:r w:rsidRPr="00CD34E9">
        <w:t xml:space="preserve"> </w:t>
      </w:r>
      <w:r>
        <w:t xml:space="preserve">в других условиях, отклоняющихся </w:t>
      </w:r>
      <w:r w:rsidR="0099478F">
        <w:t>от</w:t>
      </w:r>
      <w:r w:rsidRPr="00CD34E9">
        <w:t xml:space="preserve"> </w:t>
      </w:r>
      <w:r>
        <w:t>нормальных) устанавливаются в размерах не ниже предусмотренных трудовым законодательством и действующей системой оплаты труда, закрепляются в соответствующем положении, коллективном договоре.</w:t>
      </w:r>
    </w:p>
    <w:p w14:paraId="50A0E8BC" w14:textId="77777777" w:rsidR="008E7A3C" w:rsidRDefault="00BF6E38">
      <w:pPr>
        <w:pStyle w:val="3"/>
        <w:framePr w:w="9986" w:h="14642" w:hRule="exact" w:wrap="none" w:vAnchor="page" w:hAnchor="page" w:x="962" w:y="887"/>
        <w:shd w:val="clear" w:color="auto" w:fill="auto"/>
        <w:spacing w:after="60" w:line="274" w:lineRule="exact"/>
        <w:ind w:left="780" w:right="40" w:firstLine="540"/>
        <w:jc w:val="both"/>
      </w:pPr>
      <w:r>
        <w:t>Доплаты за условия труда, отклоняющиеся от нормальных, определяются учреждением в зависимости от продолжительности их работы в неблагоприятных условиях и устанавливаются по результатам специальной оценки условий труда.</w:t>
      </w:r>
    </w:p>
    <w:p w14:paraId="480D5687" w14:textId="77777777" w:rsidR="008E7A3C" w:rsidRDefault="00BF6E38">
      <w:pPr>
        <w:pStyle w:val="3"/>
        <w:framePr w:w="9986" w:h="14642" w:hRule="exact" w:wrap="none" w:vAnchor="page" w:hAnchor="page" w:x="962" w:y="887"/>
        <w:numPr>
          <w:ilvl w:val="2"/>
          <w:numId w:val="1"/>
        </w:numPr>
        <w:shd w:val="clear" w:color="auto" w:fill="auto"/>
        <w:tabs>
          <w:tab w:val="left" w:pos="1514"/>
        </w:tabs>
        <w:spacing w:after="63" w:line="274" w:lineRule="exact"/>
        <w:ind w:left="780" w:right="40" w:firstLine="0"/>
        <w:jc w:val="both"/>
      </w:pPr>
      <w:r>
        <w:t>Порядок и условия распределения выплат стимулирующего характера по результатам труда устанавливаются локальным нормативным актом образовательного учреждения самостоятельно в пределах выделенных на эти цели средств при участии профсоюзного органа по представлению руководителя муниципального учреждения образования.</w:t>
      </w:r>
    </w:p>
    <w:p w14:paraId="42BD57E7" w14:textId="77777777" w:rsidR="008E7A3C" w:rsidRDefault="00BF6E38">
      <w:pPr>
        <w:pStyle w:val="3"/>
        <w:framePr w:w="9986" w:h="14642" w:hRule="exact" w:wrap="none" w:vAnchor="page" w:hAnchor="page" w:x="962" w:y="887"/>
        <w:shd w:val="clear" w:color="auto" w:fill="auto"/>
        <w:spacing w:after="0" w:line="270" w:lineRule="exact"/>
        <w:ind w:left="780" w:right="40" w:firstLine="0"/>
        <w:jc w:val="both"/>
      </w:pPr>
      <w:r>
        <w:t>Руко</w:t>
      </w:r>
      <w:r w:rsidR="0099478F">
        <w:t>водитель учреждения представляет</w:t>
      </w:r>
      <w:r>
        <w:t xml:space="preserve">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14:paraId="74E2111B" w14:textId="77777777" w:rsidR="008E7A3C" w:rsidRDefault="00BF6E38">
      <w:pPr>
        <w:pStyle w:val="a6"/>
        <w:framePr w:wrap="none" w:vAnchor="page" w:hAnchor="page" w:x="5919" w:y="15958"/>
        <w:shd w:val="clear" w:color="auto" w:fill="auto"/>
        <w:spacing w:line="170" w:lineRule="exact"/>
        <w:ind w:left="20"/>
        <w:jc w:val="left"/>
      </w:pPr>
      <w:r>
        <w:t>6</w:t>
      </w:r>
    </w:p>
    <w:p w14:paraId="1FB730FF"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51DF6799" w14:textId="77777777" w:rsidR="008E7A3C" w:rsidRDefault="00BF6E38">
      <w:pPr>
        <w:pStyle w:val="3"/>
        <w:framePr w:w="9950" w:h="14957" w:hRule="exact" w:wrap="none" w:vAnchor="page" w:hAnchor="page" w:x="980" w:y="791"/>
        <w:numPr>
          <w:ilvl w:val="2"/>
          <w:numId w:val="1"/>
        </w:numPr>
        <w:shd w:val="clear" w:color="auto" w:fill="auto"/>
        <w:tabs>
          <w:tab w:val="left" w:pos="1363"/>
        </w:tabs>
        <w:spacing w:after="60"/>
        <w:ind w:left="740" w:right="20" w:firstLine="0"/>
        <w:jc w:val="both"/>
      </w:pPr>
      <w:r>
        <w:lastRenderedPageBreak/>
        <w:t>Экономия средств, в соответствии с коллективным договором учреждения, может направляться на премирование, выплату надбавок и оказание материальной помощи работникам, мероприятия по охране здоровья и другие социальные нужды работников, укрепление материально-технической базы и т.д.</w:t>
      </w:r>
    </w:p>
    <w:p w14:paraId="029644EF" w14:textId="77777777" w:rsidR="008E7A3C" w:rsidRDefault="00BF6E38">
      <w:pPr>
        <w:pStyle w:val="3"/>
        <w:framePr w:w="9950" w:h="14957" w:hRule="exact" w:wrap="none" w:vAnchor="page" w:hAnchor="page" w:x="980" w:y="791"/>
        <w:numPr>
          <w:ilvl w:val="1"/>
          <w:numId w:val="1"/>
        </w:numPr>
        <w:shd w:val="clear" w:color="auto" w:fill="auto"/>
        <w:tabs>
          <w:tab w:val="left" w:pos="1215"/>
        </w:tabs>
        <w:spacing w:after="63"/>
        <w:ind w:left="20" w:right="20" w:firstLine="720"/>
        <w:jc w:val="both"/>
      </w:pPr>
      <w:r>
        <w:t>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минимальной заработной платы по Ярославской области.</w:t>
      </w:r>
    </w:p>
    <w:p w14:paraId="59DF2AF6" w14:textId="77777777" w:rsidR="008E7A3C" w:rsidRDefault="00BF6E38">
      <w:pPr>
        <w:pStyle w:val="3"/>
        <w:framePr w:w="9950" w:h="14957" w:hRule="exact" w:wrap="none" w:vAnchor="page" w:hAnchor="page" w:x="980" w:y="791"/>
        <w:shd w:val="clear" w:color="auto" w:fill="auto"/>
        <w:spacing w:after="60" w:line="274" w:lineRule="exact"/>
        <w:ind w:left="20" w:right="20" w:firstLine="720"/>
        <w:jc w:val="both"/>
      </w:pPr>
      <w:r>
        <w:t>В состав месячной заработной платы работника при доведении ее до уровня минимальной заработной платы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оплату труда при работе по совместительств) не включаются.</w:t>
      </w:r>
    </w:p>
    <w:p w14:paraId="61800AAA" w14:textId="77777777" w:rsidR="008E7A3C" w:rsidRDefault="00BF6E38">
      <w:pPr>
        <w:pStyle w:val="3"/>
        <w:framePr w:w="9950" w:h="14957" w:hRule="exact" w:wrap="none" w:vAnchor="page" w:hAnchor="page" w:x="980" w:y="791"/>
        <w:numPr>
          <w:ilvl w:val="1"/>
          <w:numId w:val="1"/>
        </w:numPr>
        <w:shd w:val="clear" w:color="auto" w:fill="auto"/>
        <w:tabs>
          <w:tab w:val="left" w:pos="1194"/>
        </w:tabs>
        <w:spacing w:after="57" w:line="274" w:lineRule="exact"/>
        <w:ind w:left="20" w:right="20" w:firstLine="72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082610CD" w14:textId="77777777" w:rsidR="008E7A3C" w:rsidRDefault="00BF6E38">
      <w:pPr>
        <w:pStyle w:val="3"/>
        <w:framePr w:w="9950" w:h="14957" w:hRule="exact" w:wrap="none" w:vAnchor="page" w:hAnchor="page" w:x="980" w:y="791"/>
        <w:shd w:val="clear" w:color="auto" w:fill="auto"/>
        <w:spacing w:after="63"/>
        <w:ind w:left="20" w:right="20" w:firstLine="720"/>
        <w:jc w:val="both"/>
      </w:pPr>
      <w: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375F314F" w14:textId="77777777" w:rsidR="008E7A3C" w:rsidRDefault="00BF6E38">
      <w:pPr>
        <w:pStyle w:val="3"/>
        <w:framePr w:w="9950" w:h="14957" w:hRule="exact" w:wrap="none" w:vAnchor="page" w:hAnchor="page" w:x="980" w:y="791"/>
        <w:shd w:val="clear" w:color="auto" w:fill="auto"/>
        <w:spacing w:after="57" w:line="274" w:lineRule="exact"/>
        <w:ind w:left="20" w:right="20" w:firstLine="720"/>
        <w:jc w:val="both"/>
      </w:pPr>
      <w: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определённых коллективным договором или трудовым договором.</w:t>
      </w:r>
    </w:p>
    <w:p w14:paraId="59F37D50" w14:textId="77777777" w:rsidR="008E7A3C" w:rsidRDefault="00BF6E38">
      <w:pPr>
        <w:pStyle w:val="3"/>
        <w:framePr w:w="9950" w:h="14957" w:hRule="exact" w:wrap="none" w:vAnchor="page" w:hAnchor="page" w:x="980" w:y="791"/>
        <w:shd w:val="clear" w:color="auto" w:fill="auto"/>
        <w:spacing w:after="63"/>
        <w:ind w:left="20" w:right="20" w:firstLine="720"/>
        <w:jc w:val="both"/>
      </w:pPr>
      <w:r>
        <w:t>Ответственность за своевременность и правильность определения размеров и выплаты заработной платы работникам несет руководитель учреждения.</w:t>
      </w:r>
    </w:p>
    <w:p w14:paraId="6D1B4931" w14:textId="77777777" w:rsidR="008E7A3C" w:rsidRDefault="00BF6E38">
      <w:pPr>
        <w:pStyle w:val="3"/>
        <w:framePr w:w="9950" w:h="14957" w:hRule="exact" w:wrap="none" w:vAnchor="page" w:hAnchor="page" w:x="980" w:y="791"/>
        <w:numPr>
          <w:ilvl w:val="1"/>
          <w:numId w:val="1"/>
        </w:numPr>
        <w:shd w:val="clear" w:color="auto" w:fill="auto"/>
        <w:tabs>
          <w:tab w:val="left" w:pos="1215"/>
        </w:tabs>
        <w:spacing w:after="119" w:line="274" w:lineRule="exact"/>
        <w:ind w:left="20" w:right="20" w:firstLine="720"/>
        <w:jc w:val="both"/>
      </w:pPr>
      <w: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14:paraId="4AD3C28E" w14:textId="77777777" w:rsidR="008E7A3C" w:rsidRDefault="00BF6E38">
      <w:pPr>
        <w:pStyle w:val="3"/>
        <w:framePr w:w="9950" w:h="14957" w:hRule="exact" w:wrap="none" w:vAnchor="page" w:hAnchor="page" w:x="980" w:y="791"/>
        <w:numPr>
          <w:ilvl w:val="1"/>
          <w:numId w:val="1"/>
        </w:numPr>
        <w:shd w:val="clear" w:color="auto" w:fill="auto"/>
        <w:tabs>
          <w:tab w:val="left" w:pos="1150"/>
        </w:tabs>
        <w:spacing w:after="90" w:line="200" w:lineRule="exact"/>
        <w:ind w:left="740" w:firstLine="0"/>
        <w:jc w:val="both"/>
      </w:pPr>
      <w:r>
        <w:t>Стороны пришли к соглашению, что:</w:t>
      </w:r>
    </w:p>
    <w:p w14:paraId="38DB8ED6" w14:textId="77777777" w:rsidR="008E7A3C" w:rsidRDefault="00BF6E38">
      <w:pPr>
        <w:pStyle w:val="3"/>
        <w:framePr w:w="9950" w:h="14957" w:hRule="exact" w:wrap="none" w:vAnchor="page" w:hAnchor="page" w:x="980" w:y="791"/>
        <w:numPr>
          <w:ilvl w:val="2"/>
          <w:numId w:val="1"/>
        </w:numPr>
        <w:shd w:val="clear" w:color="auto" w:fill="auto"/>
        <w:tabs>
          <w:tab w:val="left" w:pos="1345"/>
        </w:tabs>
        <w:spacing w:after="54" w:line="270" w:lineRule="exact"/>
        <w:ind w:left="740" w:right="20" w:firstLine="0"/>
        <w:jc w:val="both"/>
      </w:pPr>
      <w:r>
        <w:t>Оплата труда работников, в случае неявки сменяющего работника, осуществляется как за сверхурочную работу.</w:t>
      </w:r>
    </w:p>
    <w:p w14:paraId="5A038BFF" w14:textId="77777777" w:rsidR="008E7A3C" w:rsidRDefault="00BF6E38">
      <w:pPr>
        <w:pStyle w:val="3"/>
        <w:framePr w:w="9950" w:h="14957" w:hRule="exact" w:wrap="none" w:vAnchor="page" w:hAnchor="page" w:x="980" w:y="791"/>
        <w:numPr>
          <w:ilvl w:val="2"/>
          <w:numId w:val="1"/>
        </w:numPr>
        <w:shd w:val="clear" w:color="auto" w:fill="auto"/>
        <w:tabs>
          <w:tab w:val="left" w:pos="1431"/>
        </w:tabs>
        <w:spacing w:after="63"/>
        <w:ind w:left="740" w:right="20" w:firstLine="0"/>
        <w:jc w:val="both"/>
      </w:pPr>
      <w:r>
        <w:t>Оплата труда работникам, заменяющим отсутствующих, производится в соответствии с квалификацией заменяющего работника.</w:t>
      </w:r>
    </w:p>
    <w:p w14:paraId="551E90D3" w14:textId="77777777" w:rsidR="008E7A3C" w:rsidRDefault="00BF6E38">
      <w:pPr>
        <w:pStyle w:val="3"/>
        <w:framePr w:w="9950" w:h="14957" w:hRule="exact" w:wrap="none" w:vAnchor="page" w:hAnchor="page" w:x="980" w:y="791"/>
        <w:numPr>
          <w:ilvl w:val="2"/>
          <w:numId w:val="1"/>
        </w:numPr>
        <w:shd w:val="clear" w:color="auto" w:fill="auto"/>
        <w:tabs>
          <w:tab w:val="left" w:pos="1431"/>
          <w:tab w:val="left" w:pos="2767"/>
        </w:tabs>
        <w:spacing w:after="60" w:line="274" w:lineRule="exact"/>
        <w:ind w:left="740" w:right="20" w:firstLine="0"/>
        <w:jc w:val="both"/>
      </w:pPr>
      <w:r>
        <w:t>Педагогическим работникам муниципальных образовательных учреждений, впервые поступающим на работу или имеющим стаж педагогической работы в соотве</w:t>
      </w:r>
      <w:r w:rsidR="008E4698">
        <w:t>тствии с полученной квалификацией</w:t>
      </w:r>
      <w:r>
        <w:t xml:space="preserve"> менее 5 лет, заключившим трудовой договор с учреждени</w:t>
      </w:r>
      <w:r w:rsidR="008E4698">
        <w:t xml:space="preserve">ем </w:t>
      </w:r>
      <w:r>
        <w:t>после окончания образовательного учреждения среднего профессионального или высш</w:t>
      </w:r>
      <w:r w:rsidR="008E4698">
        <w:t>его образования в течение 5 лет</w:t>
      </w:r>
      <w:r>
        <w:t xml:space="preserve"> базовые оклады повышаются на 30% Кс=0.3.</w:t>
      </w:r>
    </w:p>
    <w:p w14:paraId="10A6CAAB" w14:textId="77777777" w:rsidR="008E7A3C" w:rsidRDefault="00BF6E38">
      <w:pPr>
        <w:pStyle w:val="3"/>
        <w:framePr w:w="9950" w:h="14957" w:hRule="exact" w:wrap="none" w:vAnchor="page" w:hAnchor="page" w:x="980" w:y="791"/>
        <w:numPr>
          <w:ilvl w:val="2"/>
          <w:numId w:val="1"/>
        </w:numPr>
        <w:shd w:val="clear" w:color="auto" w:fill="auto"/>
        <w:tabs>
          <w:tab w:val="left" w:pos="1392"/>
        </w:tabs>
        <w:spacing w:after="0" w:line="274" w:lineRule="exact"/>
        <w:ind w:left="740" w:right="20" w:firstLine="0"/>
        <w:jc w:val="both"/>
      </w:pPr>
      <w:r>
        <w:t>Надбавка к должностным окладам педагогическим и руководящим работникам, имеющим почетное звание (нагрудный знак) "Почётный работник". "Народный учитель". "Заслуженный учитель" (преподаватель, тренер и др.) и (или) государственные награды (ордена, медали, кроме юбилейных), полученные в системе образ</w:t>
      </w:r>
      <w:r w:rsidR="00CD34E9">
        <w:t>ования, культуры, физической ку</w:t>
      </w:r>
      <w:r>
        <w:t>льтуры и спорта, устанавливается к должностному окладу, определенному в зависимости от размера занимаемой ставки (должности).</w:t>
      </w:r>
    </w:p>
    <w:p w14:paraId="69B9B7B1"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14C8FCA3" w14:textId="77777777" w:rsidR="008E7A3C" w:rsidRDefault="00BF6E38">
      <w:pPr>
        <w:pStyle w:val="3"/>
        <w:framePr w:w="9292" w:h="14516" w:hRule="exact" w:wrap="none" w:vAnchor="page" w:hAnchor="page" w:x="1310" w:y="890"/>
        <w:numPr>
          <w:ilvl w:val="2"/>
          <w:numId w:val="1"/>
        </w:numPr>
        <w:shd w:val="clear" w:color="auto" w:fill="auto"/>
        <w:tabs>
          <w:tab w:val="left" w:pos="787"/>
        </w:tabs>
        <w:spacing w:after="63" w:line="281" w:lineRule="exact"/>
        <w:ind w:left="60" w:right="40" w:firstLine="0"/>
        <w:jc w:val="both"/>
      </w:pPr>
      <w:r>
        <w:lastRenderedPageBreak/>
        <w:t>Размер доплаты к должностным окладам педагогическим и руководящим работникам, имеющим учёные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14:paraId="7D90ABF0" w14:textId="77777777" w:rsidR="008E7A3C" w:rsidRDefault="00BF6E38">
      <w:pPr>
        <w:pStyle w:val="3"/>
        <w:framePr w:w="9292" w:h="14516" w:hRule="exact" w:wrap="none" w:vAnchor="page" w:hAnchor="page" w:x="1310" w:y="890"/>
        <w:numPr>
          <w:ilvl w:val="2"/>
          <w:numId w:val="1"/>
        </w:numPr>
        <w:shd w:val="clear" w:color="auto" w:fill="auto"/>
        <w:tabs>
          <w:tab w:val="left" w:pos="661"/>
        </w:tabs>
        <w:spacing w:after="60"/>
        <w:ind w:left="60" w:right="40" w:firstLine="0"/>
        <w:jc w:val="both"/>
      </w:pPr>
      <w:r>
        <w:t>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14:paraId="32211544" w14:textId="77777777" w:rsidR="008E7A3C" w:rsidRDefault="00BF6E38">
      <w:pPr>
        <w:pStyle w:val="3"/>
        <w:framePr w:w="9292" w:h="14516" w:hRule="exact" w:wrap="none" w:vAnchor="page" w:hAnchor="page" w:x="1310" w:y="890"/>
        <w:numPr>
          <w:ilvl w:val="2"/>
          <w:numId w:val="1"/>
        </w:numPr>
        <w:shd w:val="clear" w:color="auto" w:fill="auto"/>
        <w:tabs>
          <w:tab w:val="left" w:pos="694"/>
        </w:tabs>
        <w:spacing w:after="49"/>
        <w:ind w:left="60" w:right="40" w:firstLine="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3A39ADF1" w14:textId="77777777" w:rsidR="008E7A3C" w:rsidRDefault="00BF6E38">
      <w:pPr>
        <w:pStyle w:val="3"/>
        <w:framePr w:w="9292" w:h="14516" w:hRule="exact" w:wrap="none" w:vAnchor="page" w:hAnchor="page" w:x="1310" w:y="890"/>
        <w:numPr>
          <w:ilvl w:val="0"/>
          <w:numId w:val="2"/>
        </w:numPr>
        <w:shd w:val="clear" w:color="auto" w:fill="auto"/>
        <w:tabs>
          <w:tab w:val="left" w:pos="402"/>
        </w:tabs>
        <w:spacing w:after="75" w:line="292" w:lineRule="exact"/>
        <w:ind w:left="480" w:right="40" w:hanging="420"/>
        <w:jc w:val="both"/>
      </w:pPr>
      <w:r>
        <w:t>незаконного отстранения работника от работы, его увольнения или перевода на другую работу;</w:t>
      </w:r>
    </w:p>
    <w:p w14:paraId="51D2C107" w14:textId="77777777" w:rsidR="008E7A3C" w:rsidRDefault="00BF6E38">
      <w:pPr>
        <w:pStyle w:val="3"/>
        <w:framePr w:w="9292" w:h="14516" w:hRule="exact" w:wrap="none" w:vAnchor="page" w:hAnchor="page" w:x="1310" w:y="890"/>
        <w:numPr>
          <w:ilvl w:val="0"/>
          <w:numId w:val="2"/>
        </w:numPr>
        <w:shd w:val="clear" w:color="auto" w:fill="auto"/>
        <w:tabs>
          <w:tab w:val="left" w:pos="402"/>
        </w:tabs>
        <w:spacing w:after="57" w:line="274" w:lineRule="exact"/>
        <w:ind w:left="480" w:right="40" w:hanging="42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1D441884" w14:textId="77777777" w:rsidR="008E7A3C" w:rsidRDefault="00BF6E38">
      <w:pPr>
        <w:pStyle w:val="3"/>
        <w:framePr w:w="9292" w:h="14516" w:hRule="exact" w:wrap="none" w:vAnchor="page" w:hAnchor="page" w:x="1310" w:y="890"/>
        <w:numPr>
          <w:ilvl w:val="0"/>
          <w:numId w:val="2"/>
        </w:numPr>
        <w:shd w:val="clear" w:color="auto" w:fill="auto"/>
        <w:tabs>
          <w:tab w:val="left" w:pos="402"/>
        </w:tabs>
        <w:spacing w:after="57"/>
        <w:ind w:left="480" w:right="40" w:hanging="42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586D33CD" w14:textId="77777777" w:rsidR="008E7A3C" w:rsidRDefault="00BF6E38">
      <w:pPr>
        <w:pStyle w:val="3"/>
        <w:framePr w:w="9292" w:h="14516" w:hRule="exact" w:wrap="none" w:vAnchor="page" w:hAnchor="page" w:x="1310" w:y="890"/>
        <w:numPr>
          <w:ilvl w:val="2"/>
          <w:numId w:val="1"/>
        </w:numPr>
        <w:shd w:val="clear" w:color="auto" w:fill="auto"/>
        <w:tabs>
          <w:tab w:val="left" w:pos="766"/>
        </w:tabs>
        <w:spacing w:after="66" w:line="281" w:lineRule="exact"/>
        <w:ind w:left="60" w:right="40" w:firstLine="0"/>
        <w:jc w:val="both"/>
      </w:pPr>
      <w:r>
        <w:t>На время забастовки за участвующими в ней работниками сохраняются место работы и должность.</w:t>
      </w:r>
    </w:p>
    <w:p w14:paraId="706933FC" w14:textId="77777777" w:rsidR="008E7A3C" w:rsidRDefault="00BF6E38">
      <w:pPr>
        <w:pStyle w:val="3"/>
        <w:framePr w:w="9292" w:h="14516" w:hRule="exact" w:wrap="none" w:vAnchor="page" w:hAnchor="page" w:x="1310" w:y="890"/>
        <w:shd w:val="clear" w:color="auto" w:fill="auto"/>
        <w:spacing w:after="60" w:line="274" w:lineRule="exact"/>
        <w:ind w:left="60" w:right="40" w:firstLine="0"/>
        <w:jc w:val="both"/>
      </w:pPr>
      <w:r>
        <w:t>За работниками, участвовавшими в забастовке из-за невыполнения отраслевого, регионального и территориального соглашений. коллективного договора образовательного учреждения по вине работодателя или органов власти, сохраняется средняя заработная плата, рассчитанная пропорционально времени забастовки.</w:t>
      </w:r>
    </w:p>
    <w:p w14:paraId="0EFC35B3" w14:textId="77777777" w:rsidR="008E7A3C" w:rsidRDefault="00BF6E38">
      <w:pPr>
        <w:pStyle w:val="3"/>
        <w:framePr w:w="9292" w:h="14516" w:hRule="exact" w:wrap="none" w:vAnchor="page" w:hAnchor="page" w:x="1310" w:y="890"/>
        <w:shd w:val="clear" w:color="auto" w:fill="auto"/>
        <w:spacing w:after="119" w:line="274" w:lineRule="exact"/>
        <w:ind w:left="60" w:right="40" w:firstLine="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w:t>
      </w:r>
      <w:r w:rsidR="008E4698">
        <w:t>аботной платы работника, рассчи</w:t>
      </w:r>
      <w:r>
        <w:t>танной пропорционально времени простоя.</w:t>
      </w:r>
    </w:p>
    <w:p w14:paraId="7CA4BDE9" w14:textId="77777777" w:rsidR="008E7A3C" w:rsidRDefault="00BF6E38">
      <w:pPr>
        <w:pStyle w:val="3"/>
        <w:framePr w:w="9292" w:h="14516" w:hRule="exact" w:wrap="none" w:vAnchor="page" w:hAnchor="page" w:x="1310" w:y="890"/>
        <w:numPr>
          <w:ilvl w:val="1"/>
          <w:numId w:val="1"/>
        </w:numPr>
        <w:shd w:val="clear" w:color="auto" w:fill="auto"/>
        <w:tabs>
          <w:tab w:val="left" w:pos="470"/>
        </w:tabs>
        <w:spacing w:after="96" w:line="200" w:lineRule="exact"/>
        <w:ind w:left="60" w:firstLine="0"/>
        <w:jc w:val="both"/>
      </w:pPr>
      <w:r>
        <w:t>Отдел образования:</w:t>
      </w:r>
    </w:p>
    <w:p w14:paraId="57168216" w14:textId="77777777" w:rsidR="008E7A3C" w:rsidRDefault="00BF6E38">
      <w:pPr>
        <w:pStyle w:val="3"/>
        <w:framePr w:w="9292" w:h="14516" w:hRule="exact" w:wrap="none" w:vAnchor="page" w:hAnchor="page" w:x="1310" w:y="890"/>
        <w:numPr>
          <w:ilvl w:val="2"/>
          <w:numId w:val="1"/>
        </w:numPr>
        <w:shd w:val="clear" w:color="auto" w:fill="auto"/>
        <w:tabs>
          <w:tab w:val="left" w:pos="762"/>
        </w:tabs>
        <w:spacing w:after="49" w:line="263" w:lineRule="exact"/>
        <w:ind w:left="60" w:right="40" w:firstLine="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15897C4F" w14:textId="77777777" w:rsidR="008E7A3C" w:rsidRDefault="008E4698">
      <w:pPr>
        <w:pStyle w:val="3"/>
        <w:framePr w:w="9292" w:h="14516" w:hRule="exact" w:wrap="none" w:vAnchor="page" w:hAnchor="page" w:x="1310" w:y="890"/>
        <w:numPr>
          <w:ilvl w:val="2"/>
          <w:numId w:val="1"/>
        </w:numPr>
        <w:shd w:val="clear" w:color="auto" w:fill="auto"/>
        <w:tabs>
          <w:tab w:val="left" w:pos="787"/>
        </w:tabs>
        <w:spacing w:after="63"/>
        <w:ind w:left="60" w:right="40" w:firstLine="0"/>
        <w:jc w:val="both"/>
      </w:pPr>
      <w:r>
        <w:t>Контролирует своевременну</w:t>
      </w:r>
      <w:r w:rsidR="00BF6E38">
        <w:t>ю выдачу работникам подведомственных учреждений заработной платы, отпускных сумм и иных выплат.</w:t>
      </w:r>
    </w:p>
    <w:p w14:paraId="56728EE8" w14:textId="77777777" w:rsidR="008E7A3C" w:rsidRDefault="00BF6E38">
      <w:pPr>
        <w:pStyle w:val="3"/>
        <w:framePr w:w="9292" w:h="14516" w:hRule="exact" w:wrap="none" w:vAnchor="page" w:hAnchor="page" w:x="1310" w:y="890"/>
        <w:numPr>
          <w:ilvl w:val="2"/>
          <w:numId w:val="1"/>
        </w:numPr>
        <w:shd w:val="clear" w:color="auto" w:fill="auto"/>
        <w:tabs>
          <w:tab w:val="left" w:pos="766"/>
        </w:tabs>
        <w:spacing w:after="60" w:line="274" w:lineRule="exact"/>
        <w:ind w:left="60" w:right="40" w:firstLine="0"/>
        <w:jc w:val="both"/>
      </w:pPr>
      <w:r>
        <w:t xml:space="preserve">При наличии средств рекомендует руководителям муниципальных учреждений образования включать в соответствующие положения, коллективные договоры </w:t>
      </w:r>
      <w:r w:rsidR="008E4698">
        <w:t>возможность осуществления следу</w:t>
      </w:r>
      <w:r>
        <w:t>ющих выплат:</w:t>
      </w:r>
    </w:p>
    <w:p w14:paraId="03E13A91" w14:textId="77777777" w:rsidR="008E7A3C" w:rsidRDefault="00BF6E38">
      <w:pPr>
        <w:pStyle w:val="3"/>
        <w:framePr w:w="9292" w:h="14516" w:hRule="exact" w:wrap="none" w:vAnchor="page" w:hAnchor="page" w:x="1310" w:y="890"/>
        <w:numPr>
          <w:ilvl w:val="0"/>
          <w:numId w:val="2"/>
        </w:numPr>
        <w:shd w:val="clear" w:color="auto" w:fill="auto"/>
        <w:tabs>
          <w:tab w:val="left" w:pos="323"/>
        </w:tabs>
        <w:spacing w:after="60" w:line="274" w:lineRule="exact"/>
        <w:ind w:left="60" w:right="40" w:firstLine="0"/>
        <w:jc w:val="both"/>
      </w:pPr>
      <w:r>
        <w:t xml:space="preserve">единовременную выплату работникам муниципальных учреждений образования на лечение в </w:t>
      </w:r>
      <w:r w:rsidR="008E4698">
        <w:t>размере не более одного должнос</w:t>
      </w:r>
      <w:r>
        <w:t>тного оклада;</w:t>
      </w:r>
    </w:p>
    <w:p w14:paraId="72908FCF" w14:textId="77777777" w:rsidR="008E7A3C" w:rsidRDefault="00BF6E38">
      <w:pPr>
        <w:pStyle w:val="3"/>
        <w:framePr w:w="9292" w:h="14516" w:hRule="exact" w:wrap="none" w:vAnchor="page" w:hAnchor="page" w:x="1310" w:y="890"/>
        <w:shd w:val="clear" w:color="auto" w:fill="auto"/>
        <w:spacing w:after="63" w:line="274" w:lineRule="exact"/>
        <w:ind w:left="60" w:right="40" w:firstLine="420"/>
        <w:jc w:val="both"/>
      </w:pPr>
      <w:r>
        <w:t xml:space="preserve">единовременную выплату педагогическим работникам муниципальных образовательных учреждений, являющимся молодыми специалистами, в размере не превышающим </w:t>
      </w:r>
      <w:r w:rsidR="008E4698">
        <w:t>минимального размера оплаты тру</w:t>
      </w:r>
      <w:r>
        <w:t>да;</w:t>
      </w:r>
    </w:p>
    <w:p w14:paraId="2EE9EED0" w14:textId="77777777" w:rsidR="008E7A3C" w:rsidRDefault="00BF6E38">
      <w:pPr>
        <w:pStyle w:val="3"/>
        <w:framePr w:w="9292" w:h="14516" w:hRule="exact" w:wrap="none" w:vAnchor="page" w:hAnchor="page" w:x="1310" w:y="890"/>
        <w:numPr>
          <w:ilvl w:val="0"/>
          <w:numId w:val="2"/>
        </w:numPr>
        <w:shd w:val="clear" w:color="auto" w:fill="auto"/>
        <w:tabs>
          <w:tab w:val="left" w:pos="251"/>
        </w:tabs>
        <w:spacing w:after="0" w:line="270" w:lineRule="exact"/>
        <w:ind w:left="60" w:right="40" w:firstLine="0"/>
        <w:jc w:val="both"/>
      </w:pPr>
      <w:r>
        <w:t>ежемесячную надбавку работникам, имеющим стаж пед</w:t>
      </w:r>
      <w:r w:rsidR="008E4698">
        <w:t>агогической работы более 25 лет,</w:t>
      </w:r>
      <w:r>
        <w:t xml:space="preserve">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w:t>
      </w:r>
      <w:r>
        <w:rPr>
          <w:rStyle w:val="95pt0pt"/>
        </w:rPr>
        <w:t xml:space="preserve">ставки </w:t>
      </w:r>
      <w:r>
        <w:t>(должности);</w:t>
      </w:r>
    </w:p>
    <w:p w14:paraId="5F7B69B8" w14:textId="77777777" w:rsidR="008E7A3C" w:rsidRDefault="00BF6E38">
      <w:pPr>
        <w:pStyle w:val="a6"/>
        <w:framePr w:wrap="none" w:vAnchor="page" w:hAnchor="page" w:x="5579" w:y="15954"/>
        <w:shd w:val="clear" w:color="auto" w:fill="auto"/>
        <w:spacing w:line="170" w:lineRule="exact"/>
        <w:ind w:left="20"/>
        <w:jc w:val="left"/>
      </w:pPr>
      <w:r>
        <w:t>8</w:t>
      </w:r>
    </w:p>
    <w:p w14:paraId="1C938E9D"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63D2DD8C" w14:textId="77777777" w:rsidR="008E7A3C" w:rsidRDefault="00BF6E38">
      <w:pPr>
        <w:pStyle w:val="3"/>
        <w:framePr w:w="9947" w:h="14142" w:hRule="exact" w:wrap="none" w:vAnchor="page" w:hAnchor="page" w:x="982" w:y="860"/>
        <w:numPr>
          <w:ilvl w:val="0"/>
          <w:numId w:val="2"/>
        </w:numPr>
        <w:shd w:val="clear" w:color="auto" w:fill="auto"/>
        <w:tabs>
          <w:tab w:val="left" w:pos="869"/>
        </w:tabs>
        <w:spacing w:after="66" w:line="284" w:lineRule="exact"/>
        <w:ind w:left="700" w:right="40" w:firstLine="0"/>
        <w:jc w:val="both"/>
      </w:pPr>
      <w:r>
        <w:lastRenderedPageBreak/>
        <w:t>ежемесячную доплату педагогическим</w:t>
      </w:r>
      <w:r w:rsidR="008E4698">
        <w:t xml:space="preserve"> работникам, осуществляющим наставническу</w:t>
      </w:r>
      <w:r>
        <w:t xml:space="preserve">ю работу с молодыми специалистами, в размере 10 % </w:t>
      </w:r>
      <w:r w:rsidR="008E4698">
        <w:rPr>
          <w:lang w:val="en-US"/>
        </w:rPr>
        <w:t>o</w:t>
      </w:r>
      <w:r w:rsidR="008E4698">
        <w:t>т</w:t>
      </w:r>
      <w:r w:rsidRPr="00CD34E9">
        <w:t xml:space="preserve"> </w:t>
      </w:r>
      <w:r w:rsidR="0073181B">
        <w:t>должностного оклада;</w:t>
      </w:r>
    </w:p>
    <w:p w14:paraId="2B8A2CC3" w14:textId="77777777" w:rsidR="008E7A3C" w:rsidRDefault="00BF6E38">
      <w:pPr>
        <w:pStyle w:val="3"/>
        <w:framePr w:w="9947" w:h="14142" w:hRule="exact" w:wrap="none" w:vAnchor="page" w:hAnchor="page" w:x="982" w:y="860"/>
        <w:numPr>
          <w:ilvl w:val="0"/>
          <w:numId w:val="2"/>
        </w:numPr>
        <w:shd w:val="clear" w:color="auto" w:fill="auto"/>
        <w:tabs>
          <w:tab w:val="left" w:pos="948"/>
        </w:tabs>
        <w:spacing w:after="60"/>
        <w:ind w:left="700" w:right="40" w:firstLine="0"/>
        <w:jc w:val="both"/>
      </w:pPr>
      <w:r>
        <w:t>ежемесячную доплату к должностным окладам педагогическим и руководящим работникам, имеющим нагрудный знак «Отличник народного просвещения»</w:t>
      </w:r>
      <w:r w:rsidR="008E4698">
        <w:t>,</w:t>
      </w:r>
      <w:r>
        <w:t xml:space="preserve"> в размере 10% от должностного оклада (занимаемой ставки), определенного в зависимости от размер</w:t>
      </w:r>
      <w:r w:rsidR="0073181B">
        <w:t>а занимаемой ставки (должности);</w:t>
      </w:r>
    </w:p>
    <w:p w14:paraId="6EE3F3B4" w14:textId="77777777" w:rsidR="008E7A3C" w:rsidRDefault="00BF6E38">
      <w:pPr>
        <w:pStyle w:val="3"/>
        <w:framePr w:w="9947" w:h="14142" w:hRule="exact" w:wrap="none" w:vAnchor="page" w:hAnchor="page" w:x="982" w:y="860"/>
        <w:numPr>
          <w:ilvl w:val="0"/>
          <w:numId w:val="2"/>
        </w:numPr>
        <w:shd w:val="clear" w:color="auto" w:fill="auto"/>
        <w:tabs>
          <w:tab w:val="left" w:pos="909"/>
        </w:tabs>
        <w:spacing w:after="106"/>
        <w:ind w:left="700" w:right="40" w:firstLine="0"/>
        <w:jc w:val="both"/>
      </w:pPr>
      <w:r>
        <w:t>ежемесячную надбавку работникам, им</w:t>
      </w:r>
      <w:r w:rsidR="0073181B">
        <w:t>еющим награду «Благодарность П</w:t>
      </w:r>
      <w:r>
        <w:t>резидента Российской Федерации», полученной за трудовые достижения в педагогической деятельности, в размере 20% от должностного оклада, определенного в зависимости от размера занимаемой ставки (должности).</w:t>
      </w:r>
    </w:p>
    <w:p w14:paraId="3A092971" w14:textId="77777777" w:rsidR="008E7A3C" w:rsidRDefault="0073181B">
      <w:pPr>
        <w:pStyle w:val="24"/>
        <w:framePr w:w="9947" w:h="14142" w:hRule="exact" w:wrap="none" w:vAnchor="page" w:hAnchor="page" w:x="982" w:y="860"/>
        <w:numPr>
          <w:ilvl w:val="0"/>
          <w:numId w:val="1"/>
        </w:numPr>
        <w:shd w:val="clear" w:color="auto" w:fill="auto"/>
        <w:tabs>
          <w:tab w:val="left" w:pos="292"/>
        </w:tabs>
        <w:spacing w:after="68" w:line="220" w:lineRule="exact"/>
      </w:pPr>
      <w:bookmarkStart w:id="4" w:name="bookmark4"/>
      <w:r>
        <w:t>Рабочее время и</w:t>
      </w:r>
      <w:r w:rsidR="00BF6E38">
        <w:t xml:space="preserve"> время отдыха</w:t>
      </w:r>
      <w:bookmarkEnd w:id="4"/>
    </w:p>
    <w:p w14:paraId="0C87A101" w14:textId="77777777" w:rsidR="008E7A3C" w:rsidRDefault="00BF6E38">
      <w:pPr>
        <w:pStyle w:val="3"/>
        <w:framePr w:w="9947" w:h="14142" w:hRule="exact" w:wrap="none" w:vAnchor="page" w:hAnchor="page" w:x="982" w:y="860"/>
        <w:numPr>
          <w:ilvl w:val="1"/>
          <w:numId w:val="1"/>
        </w:numPr>
        <w:shd w:val="clear" w:color="auto" w:fill="auto"/>
        <w:tabs>
          <w:tab w:val="left" w:pos="1448"/>
        </w:tabs>
        <w:spacing w:after="0" w:line="274" w:lineRule="exact"/>
        <w:ind w:left="40" w:right="40" w:firstLine="680"/>
        <w:jc w:val="both"/>
      </w:pPr>
      <w:r>
        <w:t>В соответствии с действующим законодательством для педагогических работников учреждений устанавливается сокращенная продолжительность рабочего времени в зависимости от з</w:t>
      </w:r>
      <w:r w:rsidR="0073181B">
        <w:t>анимаемой должности и особенност</w:t>
      </w:r>
      <w:r>
        <w:t>ей груда — не более 36 часов в неделю за ставку заработной платы.</w:t>
      </w:r>
    </w:p>
    <w:p w14:paraId="4A386BBE" w14:textId="77777777" w:rsidR="008E7A3C" w:rsidRDefault="00BF6E38">
      <w:pPr>
        <w:pStyle w:val="3"/>
        <w:framePr w:w="9947" w:h="14142" w:hRule="exact" w:wrap="none" w:vAnchor="page" w:hAnchor="page" w:x="982" w:y="860"/>
        <w:shd w:val="clear" w:color="auto" w:fill="auto"/>
        <w:spacing w:after="0" w:line="274" w:lineRule="exact"/>
        <w:ind w:left="40" w:right="40" w:firstLine="680"/>
        <w:jc w:val="both"/>
      </w:pPr>
      <w:r>
        <w:t>Для руководи</w:t>
      </w:r>
      <w:r w:rsidR="0073181B">
        <w:t>теля. заместителей руководителя,</w:t>
      </w:r>
      <w:r>
        <w:t xml:space="preserve"> руководи</w:t>
      </w:r>
      <w:r w:rsidR="0073181B">
        <w:t>телей структурных подразделений,</w:t>
      </w:r>
      <w:r>
        <w:t xml:space="preserve"> работников из числа</w:t>
      </w:r>
      <w:r w:rsidR="0073181B">
        <w:t xml:space="preserve"> административно-хозяйственного, учебно-</w:t>
      </w:r>
      <w:r>
        <w:t>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14:paraId="718A43B1" w14:textId="77777777" w:rsidR="008E7A3C" w:rsidRDefault="00BF6E38">
      <w:pPr>
        <w:pStyle w:val="3"/>
        <w:framePr w:w="9947" w:h="14142" w:hRule="exact" w:wrap="none" w:vAnchor="page" w:hAnchor="page" w:x="982" w:y="860"/>
        <w:shd w:val="clear" w:color="auto" w:fill="auto"/>
        <w:spacing w:after="0" w:line="274" w:lineRule="exact"/>
        <w:ind w:left="40" w:right="40" w:firstLine="680"/>
        <w:jc w:val="both"/>
      </w:pPr>
      <w:r>
        <w:t>Сокращённая продолжительность рабочего времени устанавливается в следующих случаях:</w:t>
      </w:r>
    </w:p>
    <w:p w14:paraId="6053DE2D" w14:textId="77777777" w:rsidR="008E7A3C" w:rsidRDefault="00BF6E38">
      <w:pPr>
        <w:pStyle w:val="3"/>
        <w:framePr w:w="9947" w:h="14142" w:hRule="exact" w:wrap="none" w:vAnchor="page" w:hAnchor="page" w:x="982" w:y="860"/>
        <w:numPr>
          <w:ilvl w:val="0"/>
          <w:numId w:val="2"/>
        </w:numPr>
        <w:shd w:val="clear" w:color="auto" w:fill="auto"/>
        <w:tabs>
          <w:tab w:val="left" w:pos="911"/>
        </w:tabs>
        <w:spacing w:after="0" w:line="274" w:lineRule="exact"/>
        <w:ind w:left="40" w:right="40" w:firstLine="680"/>
        <w:jc w:val="both"/>
      </w:pPr>
      <w:r>
        <w:t>для женщин - работников и руководителей организации, расположенной в сельской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vertAlign w:val="superscript"/>
        </w:rPr>
        <w:t>1</w:t>
      </w:r>
      <w:r>
        <w:t>:</w:t>
      </w:r>
    </w:p>
    <w:p w14:paraId="0C7F4E60" w14:textId="77777777" w:rsidR="008E7A3C" w:rsidRDefault="00BF6E38">
      <w:pPr>
        <w:pStyle w:val="3"/>
        <w:framePr w:w="9947" w:h="14142" w:hRule="exact" w:wrap="none" w:vAnchor="page" w:hAnchor="page" w:x="982" w:y="860"/>
        <w:numPr>
          <w:ilvl w:val="0"/>
          <w:numId w:val="2"/>
        </w:numPr>
        <w:shd w:val="clear" w:color="auto" w:fill="auto"/>
        <w:tabs>
          <w:tab w:val="left" w:pos="850"/>
        </w:tabs>
        <w:spacing w:after="0" w:line="274" w:lineRule="exact"/>
        <w:ind w:left="40" w:firstLine="680"/>
        <w:jc w:val="both"/>
      </w:pPr>
      <w:r>
        <w:t>для медицинских работников - не более 39 час. в неделю (ст. 350 ГК РФ):</w:t>
      </w:r>
    </w:p>
    <w:p w14:paraId="0AEE6D2E" w14:textId="77777777" w:rsidR="008E7A3C" w:rsidRDefault="00BF6E38">
      <w:pPr>
        <w:pStyle w:val="3"/>
        <w:framePr w:w="9947" w:h="14142" w:hRule="exact" w:wrap="none" w:vAnchor="page" w:hAnchor="page" w:x="982" w:y="860"/>
        <w:numPr>
          <w:ilvl w:val="0"/>
          <w:numId w:val="2"/>
        </w:numPr>
        <w:shd w:val="clear" w:color="auto" w:fill="auto"/>
        <w:tabs>
          <w:tab w:val="left" w:pos="879"/>
        </w:tabs>
        <w:spacing w:after="69"/>
        <w:ind w:left="40" w:right="40" w:firstLine="680"/>
        <w:jc w:val="both"/>
      </w:pPr>
      <w:r>
        <w:t>для работников, являющихся инвалидами I и II группы - не более 35 часов в неделю с сохранением полной оплаты труда.</w:t>
      </w:r>
    </w:p>
    <w:p w14:paraId="77DF28F1" w14:textId="77777777" w:rsidR="008E7A3C" w:rsidRDefault="00BF6E38">
      <w:pPr>
        <w:pStyle w:val="3"/>
        <w:framePr w:w="9947" w:h="14142" w:hRule="exact" w:wrap="none" w:vAnchor="page" w:hAnchor="page" w:x="982" w:y="860"/>
        <w:numPr>
          <w:ilvl w:val="1"/>
          <w:numId w:val="1"/>
        </w:numPr>
        <w:shd w:val="clear" w:color="auto" w:fill="auto"/>
        <w:tabs>
          <w:tab w:val="left" w:pos="1444"/>
        </w:tabs>
        <w:spacing w:after="0" w:line="266" w:lineRule="exact"/>
        <w:ind w:left="40" w:right="40" w:firstLine="680"/>
        <w:jc w:val="both"/>
      </w:pPr>
      <w:r>
        <w:t xml:space="preserve">Режим рабочего времени и времени отдыха в учреждениях устанавливается правилами внутреннего трудового распорядка, расписанием уроков, графиком работы (сменности), графиком отпусков, с учетом мнения выборного органа первичной профсоюзной </w:t>
      </w:r>
      <w:r>
        <w:rPr>
          <w:rStyle w:val="95pt0pt"/>
        </w:rPr>
        <w:t>организации.</w:t>
      </w:r>
    </w:p>
    <w:p w14:paraId="47329E56" w14:textId="77777777" w:rsidR="008E7A3C" w:rsidRDefault="00BF6E38">
      <w:pPr>
        <w:pStyle w:val="3"/>
        <w:framePr w:w="9947" w:h="14142" w:hRule="exact" w:wrap="none" w:vAnchor="page" w:hAnchor="page" w:x="982" w:y="860"/>
        <w:numPr>
          <w:ilvl w:val="1"/>
          <w:numId w:val="1"/>
        </w:numPr>
        <w:shd w:val="clear" w:color="auto" w:fill="auto"/>
        <w:tabs>
          <w:tab w:val="left" w:pos="1462"/>
        </w:tabs>
        <w:spacing w:after="0" w:line="274" w:lineRule="exact"/>
        <w:ind w:left="40" w:firstLine="680"/>
        <w:jc w:val="both"/>
      </w:pPr>
      <w:r>
        <w:t xml:space="preserve">Часы, </w:t>
      </w:r>
      <w:r w:rsidR="0073181B">
        <w:t>свободные от</w:t>
      </w:r>
    </w:p>
    <w:p w14:paraId="7BF11B96" w14:textId="77777777" w:rsidR="008E7A3C" w:rsidRDefault="00BF6E38">
      <w:pPr>
        <w:pStyle w:val="3"/>
        <w:framePr w:w="9947" w:h="14142" w:hRule="exact" w:wrap="none" w:vAnchor="page" w:hAnchor="page" w:x="982" w:y="860"/>
        <w:numPr>
          <w:ilvl w:val="0"/>
          <w:numId w:val="2"/>
        </w:numPr>
        <w:shd w:val="clear" w:color="auto" w:fill="auto"/>
        <w:tabs>
          <w:tab w:val="left" w:pos="922"/>
        </w:tabs>
        <w:spacing w:after="0" w:line="274" w:lineRule="exact"/>
        <w:ind w:left="40" w:firstLine="680"/>
        <w:jc w:val="both"/>
      </w:pPr>
      <w:r>
        <w:t>проведения уроков (занятий);</w:t>
      </w:r>
    </w:p>
    <w:p w14:paraId="6BBC3B3B" w14:textId="77777777" w:rsidR="008E7A3C" w:rsidRDefault="0073181B">
      <w:pPr>
        <w:pStyle w:val="3"/>
        <w:framePr w:w="9947" w:h="14142" w:hRule="exact" w:wrap="none" w:vAnchor="page" w:hAnchor="page" w:x="982" w:y="860"/>
        <w:numPr>
          <w:ilvl w:val="0"/>
          <w:numId w:val="2"/>
        </w:numPr>
        <w:shd w:val="clear" w:color="auto" w:fill="auto"/>
        <w:tabs>
          <w:tab w:val="left" w:pos="904"/>
        </w:tabs>
        <w:spacing w:after="0" w:line="274" w:lineRule="exact"/>
        <w:ind w:left="40" w:firstLine="680"/>
        <w:jc w:val="both"/>
      </w:pPr>
      <w:r>
        <w:t>дежурств;</w:t>
      </w:r>
    </w:p>
    <w:p w14:paraId="2F393C72" w14:textId="77777777" w:rsidR="008E7A3C" w:rsidRDefault="00BF6E38">
      <w:pPr>
        <w:pStyle w:val="3"/>
        <w:framePr w:w="9947" w:h="14142" w:hRule="exact" w:wrap="none" w:vAnchor="page" w:hAnchor="page" w:x="982" w:y="860"/>
        <w:numPr>
          <w:ilvl w:val="0"/>
          <w:numId w:val="2"/>
        </w:numPr>
        <w:shd w:val="clear" w:color="auto" w:fill="auto"/>
        <w:tabs>
          <w:tab w:val="left" w:pos="956"/>
        </w:tabs>
        <w:spacing w:after="0" w:line="274" w:lineRule="exact"/>
        <w:ind w:left="700" w:right="40" w:firstLine="0"/>
        <w:jc w:val="both"/>
      </w:pPr>
      <w:r>
        <w:t>мероприятий, предусмотренных в связи с исполнением педагогами функций и обязанностей по классному руководству и воспитанию;</w:t>
      </w:r>
    </w:p>
    <w:p w14:paraId="41D0BE8D" w14:textId="77777777" w:rsidR="008E7A3C" w:rsidRDefault="00BF6E38">
      <w:pPr>
        <w:pStyle w:val="3"/>
        <w:framePr w:w="9947" w:h="14142" w:hRule="exact" w:wrap="none" w:vAnchor="page" w:hAnchor="page" w:x="982" w:y="860"/>
        <w:numPr>
          <w:ilvl w:val="0"/>
          <w:numId w:val="2"/>
        </w:numPr>
        <w:shd w:val="clear" w:color="auto" w:fill="auto"/>
        <w:tabs>
          <w:tab w:val="left" w:pos="880"/>
        </w:tabs>
        <w:spacing w:after="0" w:line="274" w:lineRule="exact"/>
        <w:ind w:left="700" w:right="40" w:firstLine="0"/>
        <w:jc w:val="both"/>
      </w:pPr>
      <w:r>
        <w:t>участия во внеурочных мероприятиях, предусмотренных планом работы учреждения (заседания педагогического совета, родительские собрания и т.д.)</w:t>
      </w:r>
    </w:p>
    <w:p w14:paraId="002AF899" w14:textId="77777777" w:rsidR="008E7A3C" w:rsidRDefault="00BF6E38">
      <w:pPr>
        <w:pStyle w:val="3"/>
        <w:framePr w:w="9947" w:h="14142" w:hRule="exact" w:wrap="none" w:vAnchor="page" w:hAnchor="page" w:x="982" w:y="860"/>
        <w:shd w:val="clear" w:color="auto" w:fill="auto"/>
        <w:spacing w:after="60" w:line="274" w:lineRule="exact"/>
        <w:ind w:left="40" w:firstLine="680"/>
        <w:jc w:val="both"/>
      </w:pPr>
      <w:r>
        <w:t>педагог вправе использовать по собственному усмотрению.</w:t>
      </w:r>
    </w:p>
    <w:p w14:paraId="0B8FC31A" w14:textId="77777777" w:rsidR="008E7A3C" w:rsidRDefault="00BF6E38">
      <w:pPr>
        <w:pStyle w:val="3"/>
        <w:framePr w:w="9947" w:h="14142" w:hRule="exact" w:wrap="none" w:vAnchor="page" w:hAnchor="page" w:x="982" w:y="860"/>
        <w:numPr>
          <w:ilvl w:val="1"/>
          <w:numId w:val="1"/>
        </w:numPr>
        <w:shd w:val="clear" w:color="auto" w:fill="auto"/>
        <w:tabs>
          <w:tab w:val="left" w:pos="1433"/>
        </w:tabs>
        <w:spacing w:after="60" w:line="274" w:lineRule="exact"/>
        <w:ind w:left="40" w:right="40" w:firstLine="680"/>
        <w:jc w:val="both"/>
      </w:pPr>
      <w:r>
        <w:t>Составление расписания уроков и учебных занятий осуществляется с учетом рационального использования рабочего времени педагогов. Учителям, по возможности, предоставляется один день в неделю для методической работы и повышения квалификации.</w:t>
      </w:r>
    </w:p>
    <w:p w14:paraId="253C74CB" w14:textId="77777777" w:rsidR="008E7A3C" w:rsidRDefault="00BF6E38">
      <w:pPr>
        <w:pStyle w:val="3"/>
        <w:framePr w:w="9947" w:h="14142" w:hRule="exact" w:wrap="none" w:vAnchor="page" w:hAnchor="page" w:x="982" w:y="860"/>
        <w:numPr>
          <w:ilvl w:val="1"/>
          <w:numId w:val="1"/>
        </w:numPr>
        <w:shd w:val="clear" w:color="auto" w:fill="auto"/>
        <w:tabs>
          <w:tab w:val="left" w:pos="1170"/>
        </w:tabs>
        <w:spacing w:after="0" w:line="274" w:lineRule="exact"/>
        <w:ind w:left="40" w:right="40" w:firstLine="680"/>
        <w:jc w:val="both"/>
      </w:pPr>
      <w:r>
        <w:t>Педагогическим работникам гарантируется норма часов педагогической работы за ставку заработной платы. Нагрузка ниже или выше нормы часов педагогической работы за ставку заработной платы может быть установлена только с письменного согласия работника. Установленный в начале учебного года объем учебной нагрузки не быть уменьшен в течение</w:t>
      </w:r>
    </w:p>
    <w:p w14:paraId="1B596861" w14:textId="77777777" w:rsidR="008E7A3C" w:rsidRDefault="00BF6E38">
      <w:pPr>
        <w:pStyle w:val="70"/>
        <w:framePr w:w="9947" w:h="407" w:hRule="exact" w:wrap="none" w:vAnchor="page" w:hAnchor="page" w:x="982" w:y="15481"/>
        <w:shd w:val="clear" w:color="auto" w:fill="auto"/>
        <w:spacing w:before="0"/>
        <w:ind w:left="40" w:right="40"/>
      </w:pPr>
      <w:r>
        <w:t xml:space="preserve">Постановление Верховного Совета РСФСР </w:t>
      </w:r>
      <w:r>
        <w:rPr>
          <w:lang w:val="en-US"/>
        </w:rPr>
        <w:t>oi</w:t>
      </w:r>
      <w:r w:rsidRPr="00CD34E9">
        <w:t xml:space="preserve"> </w:t>
      </w:r>
      <w:r>
        <w:t xml:space="preserve">01.1 Г1990 </w:t>
      </w:r>
      <w:r>
        <w:rPr>
          <w:lang w:val="en-US"/>
        </w:rPr>
        <w:t>i</w:t>
      </w:r>
      <w:r w:rsidRPr="00CD34E9">
        <w:t xml:space="preserve"> </w:t>
      </w:r>
      <w:r>
        <w:t>№ 298/3-1 «О неги.южных мерах но улучшению положения женщин, семьи охраны материнства и детства на селе»</w:t>
      </w:r>
    </w:p>
    <w:p w14:paraId="50061742" w14:textId="77777777" w:rsidR="008E7A3C" w:rsidRDefault="00BF6E38">
      <w:pPr>
        <w:pStyle w:val="a6"/>
        <w:framePr w:w="9922" w:h="207" w:hRule="exact" w:wrap="none" w:vAnchor="page" w:hAnchor="page" w:x="996" w:y="15937"/>
        <w:shd w:val="clear" w:color="auto" w:fill="auto"/>
        <w:spacing w:line="170" w:lineRule="exact"/>
        <w:ind w:right="40"/>
      </w:pPr>
      <w:r>
        <w:t>9</w:t>
      </w:r>
    </w:p>
    <w:p w14:paraId="14B72226"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50A5BB75" w14:textId="77777777" w:rsidR="008E7A3C" w:rsidRDefault="00BF6E38">
      <w:pPr>
        <w:pStyle w:val="3"/>
        <w:framePr w:w="9979" w:h="14912" w:hRule="exact" w:wrap="none" w:vAnchor="page" w:hAnchor="page" w:x="966" w:y="888"/>
        <w:shd w:val="clear" w:color="auto" w:fill="auto"/>
        <w:spacing w:after="66" w:line="288" w:lineRule="exact"/>
        <w:ind w:left="40" w:right="40" w:firstLine="0"/>
        <w:jc w:val="both"/>
      </w:pPr>
      <w:r>
        <w:lastRenderedPageBreak/>
        <w:t>учебного года по инициативе администрации (работодателя), за исключением случаев уменьшения количества часов по учебным планам и программам, сокращения количества классов (групп), а также наполняемости классов (групп).</w:t>
      </w:r>
    </w:p>
    <w:p w14:paraId="0115656E" w14:textId="77777777" w:rsidR="008E7A3C" w:rsidRDefault="00BF6E38">
      <w:pPr>
        <w:pStyle w:val="3"/>
        <w:framePr w:w="9979" w:h="14912" w:hRule="exact" w:wrap="none" w:vAnchor="page" w:hAnchor="page" w:x="966" w:y="888"/>
        <w:shd w:val="clear" w:color="auto" w:fill="auto"/>
        <w:spacing w:after="66" w:line="281" w:lineRule="exact"/>
        <w:ind w:left="60" w:right="40" w:firstLine="580"/>
        <w:jc w:val="both"/>
      </w:pPr>
      <w:r>
        <w:t>При установлении учебной нагрузки на новый учебный год учителям, для которых данное образовательное учреждение является местом основной работы, как правило, сохраняется ее объем и преемственность предметов в классах.</w:t>
      </w:r>
    </w:p>
    <w:p w14:paraId="2CE0CBFC" w14:textId="77777777" w:rsidR="008E7A3C" w:rsidRDefault="00BF6E38">
      <w:pPr>
        <w:pStyle w:val="3"/>
        <w:framePr w:w="9979" w:h="14912" w:hRule="exact" w:wrap="none" w:vAnchor="page" w:hAnchor="page" w:x="966" w:y="888"/>
        <w:shd w:val="clear" w:color="auto" w:fill="auto"/>
        <w:spacing w:after="54" w:line="274" w:lineRule="exact"/>
        <w:ind w:left="60" w:right="40" w:firstLine="580"/>
        <w:jc w:val="both"/>
      </w:pPr>
      <w: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необходимости обеспечить учебной нагрузкой н</w:t>
      </w:r>
      <w:r w:rsidR="0073181B">
        <w:t>е менее установленной нормы лиц,</w:t>
      </w:r>
      <w:r>
        <w:t xml:space="preserve"> окончивших имеющие государственную аккредитацию образовательные учреждения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 других условий работы в данном образовательном учреждении.</w:t>
      </w:r>
    </w:p>
    <w:p w14:paraId="46FE3DAB" w14:textId="77777777" w:rsidR="008E7A3C" w:rsidRDefault="00BF6E38">
      <w:pPr>
        <w:pStyle w:val="3"/>
        <w:framePr w:w="9979" w:h="14912" w:hRule="exact" w:wrap="none" w:vAnchor="page" w:hAnchor="page" w:x="966" w:y="888"/>
        <w:shd w:val="clear" w:color="auto" w:fill="auto"/>
        <w:spacing w:after="66" w:line="281" w:lineRule="exact"/>
        <w:ind w:left="60" w:right="40" w:firstLine="580"/>
        <w:jc w:val="both"/>
      </w:pPr>
      <w:r>
        <w:t>Учебная нагрузка педагогическим работникам на новый учебный год устанавливается работодателем по согласованию с выборным профсоюзным органом до ухода работников в отпуска, о чем последние знакомятся под роспись.</w:t>
      </w:r>
    </w:p>
    <w:p w14:paraId="2290942A" w14:textId="77777777" w:rsidR="008E7A3C" w:rsidRDefault="00BF6E38">
      <w:pPr>
        <w:pStyle w:val="3"/>
        <w:framePr w:w="9979" w:h="14912" w:hRule="exact" w:wrap="none" w:vAnchor="page" w:hAnchor="page" w:x="966" w:y="888"/>
        <w:shd w:val="clear" w:color="auto" w:fill="auto"/>
        <w:spacing w:after="60" w:line="274" w:lineRule="exact"/>
        <w:ind w:left="60" w:right="40" w:firstLine="580"/>
        <w:jc w:val="both"/>
      </w:pPr>
      <w:r>
        <w:t xml:space="preserve">Для распределения учебной нагрузки (педагогической работы) в муниципальном </w:t>
      </w:r>
      <w:r w:rsidR="003F1647">
        <w:t>образовательном учреждении может</w:t>
      </w:r>
      <w:r>
        <w:t xml:space="preserve"> создаваться тарификационная комиссия, в состав которой включается представитель профсоюзного комитета в соответствии с его решением.</w:t>
      </w:r>
    </w:p>
    <w:p w14:paraId="1F90D28C" w14:textId="77777777" w:rsidR="008E7A3C" w:rsidRDefault="00BF6E38">
      <w:pPr>
        <w:pStyle w:val="3"/>
        <w:framePr w:w="9979" w:h="14912" w:hRule="exact" w:wrap="none" w:vAnchor="page" w:hAnchor="page" w:x="966" w:y="888"/>
        <w:shd w:val="clear" w:color="auto" w:fill="auto"/>
        <w:spacing w:after="60" w:line="274" w:lineRule="exact"/>
        <w:ind w:left="60" w:right="40" w:firstLine="580"/>
        <w:jc w:val="both"/>
      </w:pPr>
      <w:r>
        <w:t xml:space="preserve">Изменение продолжительности рабочего времени, установленного для работников, </w:t>
      </w:r>
      <w:r w:rsidRPr="003F1647">
        <w:rPr>
          <w:color w:val="FF0000"/>
        </w:rPr>
        <w:t>занимаемых</w:t>
      </w:r>
      <w:r>
        <w:t xml:space="preserve"> непедагогические должности, допускается только с письменного согласия работника.</w:t>
      </w:r>
    </w:p>
    <w:p w14:paraId="11E9FCAF" w14:textId="77777777" w:rsidR="008E7A3C" w:rsidRDefault="00BF6E38">
      <w:pPr>
        <w:pStyle w:val="3"/>
        <w:framePr w:w="9979" w:h="14912" w:hRule="exact" w:wrap="none" w:vAnchor="page" w:hAnchor="page" w:x="966" w:y="888"/>
        <w:shd w:val="clear" w:color="auto" w:fill="auto"/>
        <w:spacing w:after="119" w:line="274" w:lineRule="exact"/>
        <w:ind w:left="60" w:right="40" w:firstLine="580"/>
        <w:jc w:val="both"/>
      </w:pPr>
      <w:r>
        <w:t>О предстоящих изменениях режима работы, графиков работы (сменности), объема учебной нагрузки (педагогической работы), продолжительности рабочего времени и других организационных изменениях, определенных сторонами трудовых отношений, работодатель обязан уведомить работника в письменной форме не позднее</w:t>
      </w:r>
      <w:r w:rsidR="003F1647">
        <w:t>,</w:t>
      </w:r>
      <w:r>
        <w:t xml:space="preserve"> чем за 2 месяца.</w:t>
      </w:r>
    </w:p>
    <w:p w14:paraId="588F8569" w14:textId="77777777" w:rsidR="008E7A3C" w:rsidRDefault="00BF6E38">
      <w:pPr>
        <w:pStyle w:val="3"/>
        <w:framePr w:w="9979" w:h="14912" w:hRule="exact" w:wrap="none" w:vAnchor="page" w:hAnchor="page" w:x="966" w:y="888"/>
        <w:numPr>
          <w:ilvl w:val="1"/>
          <w:numId w:val="1"/>
        </w:numPr>
        <w:shd w:val="clear" w:color="auto" w:fill="auto"/>
        <w:tabs>
          <w:tab w:val="left" w:pos="1378"/>
        </w:tabs>
        <w:spacing w:after="84" w:line="200" w:lineRule="exact"/>
        <w:ind w:left="60" w:firstLine="580"/>
        <w:jc w:val="both"/>
      </w:pPr>
      <w:r>
        <w:t>Работа в праздничные и выходные дни не допускается.</w:t>
      </w:r>
    </w:p>
    <w:p w14:paraId="14FE040F" w14:textId="77777777" w:rsidR="008E7A3C" w:rsidRDefault="00BF6E38">
      <w:pPr>
        <w:pStyle w:val="3"/>
        <w:framePr w:w="9979" w:h="14912" w:hRule="exact" w:wrap="none" w:vAnchor="page" w:hAnchor="page" w:x="966" w:y="888"/>
        <w:shd w:val="clear" w:color="auto" w:fill="auto"/>
        <w:spacing w:after="69"/>
        <w:ind w:left="60" w:right="40" w:firstLine="580"/>
        <w:jc w:val="both"/>
      </w:pPr>
      <w:r>
        <w:t>Привлечение работников учреждения к работе в выходные и нерабочие праздничные дни допускается только в случаях и порядке, предусмотренных ст. 113 Трудового кодекса Российской Федерации.</w:t>
      </w:r>
    </w:p>
    <w:p w14:paraId="6FEE710A" w14:textId="77777777" w:rsidR="008E7A3C" w:rsidRDefault="00BF6E38">
      <w:pPr>
        <w:pStyle w:val="3"/>
        <w:framePr w:w="9979" w:h="14912" w:hRule="exact" w:wrap="none" w:vAnchor="page" w:hAnchor="page" w:x="966" w:y="888"/>
        <w:shd w:val="clear" w:color="auto" w:fill="auto"/>
        <w:spacing w:after="54" w:line="266" w:lineRule="exact"/>
        <w:ind w:left="60" w:right="40" w:firstLine="580"/>
        <w:jc w:val="both"/>
      </w:pPr>
      <w:r>
        <w:t>Работа в выходные и нерабочие праздничные дни оплачивается не менее чем в двойном размере в порядке, предусмотренном ст. 153 Трудового кодекса Российской Федерации, либо по желанию работника ему может быть предоставлен другой день отдыха.</w:t>
      </w:r>
    </w:p>
    <w:p w14:paraId="29737250" w14:textId="77777777" w:rsidR="008E7A3C" w:rsidRDefault="00BF6E38">
      <w:pPr>
        <w:pStyle w:val="3"/>
        <w:framePr w:w="9979" w:h="14912" w:hRule="exact" w:wrap="none" w:vAnchor="page" w:hAnchor="page" w:x="966" w:y="888"/>
        <w:numPr>
          <w:ilvl w:val="1"/>
          <w:numId w:val="1"/>
        </w:numPr>
        <w:shd w:val="clear" w:color="auto" w:fill="auto"/>
        <w:tabs>
          <w:tab w:val="left" w:pos="1158"/>
        </w:tabs>
        <w:spacing w:after="60" w:line="274" w:lineRule="exact"/>
        <w:ind w:left="60" w:right="40" w:firstLine="580"/>
        <w:jc w:val="both"/>
      </w:pPr>
      <w:r>
        <w:t>Периоды отмены учебных занятий (образовательного процесса) для обучающихся и воспитанников по санитарно-эпидемиологическим, климатическим и другим основаниям являются рабочим временем педагогических и дру</w:t>
      </w:r>
      <w:r w:rsidR="003F1647">
        <w:t>гих работников муниципальных образовательных учреждени</w:t>
      </w:r>
      <w:r>
        <w:t>й.</w:t>
      </w:r>
    </w:p>
    <w:p w14:paraId="4CF52D45" w14:textId="77777777" w:rsidR="008E7A3C" w:rsidRDefault="00BF6E38">
      <w:pPr>
        <w:pStyle w:val="3"/>
        <w:framePr w:w="9979" w:h="14912" w:hRule="exact" w:wrap="none" w:vAnchor="page" w:hAnchor="page" w:x="966" w:y="888"/>
        <w:shd w:val="clear" w:color="auto" w:fill="auto"/>
        <w:spacing w:after="63" w:line="274" w:lineRule="exact"/>
        <w:ind w:left="60" w:right="40" w:firstLine="580"/>
        <w:jc w:val="both"/>
      </w:pPr>
      <w:r>
        <w:t>Время осенних, зимних и весенних каникул, а также время летних каникул, не совпадающее с очередным отпуском, считать рабочим временем педагогических и других работников муниципальных образовательных учреждений.</w:t>
      </w:r>
    </w:p>
    <w:p w14:paraId="74D69178" w14:textId="77777777" w:rsidR="008E7A3C" w:rsidRDefault="00BF6E38">
      <w:pPr>
        <w:pStyle w:val="3"/>
        <w:framePr w:w="9979" w:h="14912" w:hRule="exact" w:wrap="none" w:vAnchor="page" w:hAnchor="page" w:x="966" w:y="888"/>
        <w:shd w:val="clear" w:color="auto" w:fill="auto"/>
        <w:spacing w:after="60" w:line="270" w:lineRule="exact"/>
        <w:ind w:left="60" w:right="40" w:firstLine="580"/>
        <w:jc w:val="both"/>
      </w:pPr>
      <w: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14:paraId="6697ADE4" w14:textId="77777777" w:rsidR="008E7A3C" w:rsidRDefault="00BF6E38">
      <w:pPr>
        <w:pStyle w:val="3"/>
        <w:framePr w:w="9979" w:h="14912" w:hRule="exact" w:wrap="none" w:vAnchor="page" w:hAnchor="page" w:x="966" w:y="888"/>
        <w:shd w:val="clear" w:color="auto" w:fill="auto"/>
        <w:spacing w:after="54" w:line="270" w:lineRule="exact"/>
        <w:ind w:left="60" w:right="40" w:firstLine="580"/>
        <w:jc w:val="both"/>
      </w:pPr>
      <w: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14:paraId="63F6E30F" w14:textId="77777777" w:rsidR="008E7A3C" w:rsidRDefault="00BF6E38">
      <w:pPr>
        <w:pStyle w:val="3"/>
        <w:framePr w:w="9979" w:h="14912" w:hRule="exact" w:wrap="none" w:vAnchor="page" w:hAnchor="page" w:x="966" w:y="888"/>
        <w:shd w:val="clear" w:color="auto" w:fill="auto"/>
        <w:spacing w:after="0"/>
        <w:ind w:left="60" w:right="40" w:firstLine="580"/>
        <w:jc w:val="both"/>
      </w:pPr>
      <w:r>
        <w:t>Привлечение работников образовательных учреждений к выполнению работы, не предусмотренной уставом, правилами внутреннего трудового распорядка, должностными</w:t>
      </w:r>
    </w:p>
    <w:p w14:paraId="1171B17C" w14:textId="77777777" w:rsidR="008E7A3C" w:rsidRDefault="00BF6E38">
      <w:pPr>
        <w:pStyle w:val="a6"/>
        <w:framePr w:w="10030" w:h="221" w:hRule="exact" w:wrap="none" w:vAnchor="page" w:hAnchor="page" w:x="941" w:y="15979"/>
        <w:shd w:val="clear" w:color="auto" w:fill="auto"/>
        <w:spacing w:line="170" w:lineRule="exact"/>
        <w:ind w:right="100"/>
      </w:pPr>
      <w:r>
        <w:t>10</w:t>
      </w:r>
    </w:p>
    <w:p w14:paraId="51B29F43"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4C94B68A" w14:textId="77777777" w:rsidR="008E7A3C" w:rsidRDefault="00BF6E38">
      <w:pPr>
        <w:pStyle w:val="3"/>
        <w:framePr w:w="9983" w:h="14990" w:hRule="exact" w:wrap="none" w:vAnchor="page" w:hAnchor="page" w:x="964" w:y="791"/>
        <w:shd w:val="clear" w:color="auto" w:fill="auto"/>
        <w:spacing w:after="60"/>
        <w:ind w:left="60" w:right="40" w:firstLine="0"/>
        <w:jc w:val="both"/>
      </w:pPr>
      <w:r>
        <w:lastRenderedPageBreak/>
        <w:t xml:space="preserve">обязанностями, не допускается. С письменного согласия работника ему может быть поручено выполнение другой дополнительной работы за </w:t>
      </w:r>
      <w:r w:rsidR="003F1647">
        <w:t>дополнительную оплату (ст.151 Т</w:t>
      </w:r>
      <w:r>
        <w:t>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w:t>
      </w:r>
      <w:r w:rsidR="003F1647">
        <w:t xml:space="preserve"> отменить поручение о её</w:t>
      </w:r>
      <w:r>
        <w:t xml:space="preserve"> выполнении, предупредив об этом другую сторону в письменной форме не позднее, чем за три рабочих дня.</w:t>
      </w:r>
    </w:p>
    <w:p w14:paraId="002BA6E0" w14:textId="77777777" w:rsidR="008E7A3C" w:rsidRDefault="00BF6E38">
      <w:pPr>
        <w:pStyle w:val="3"/>
        <w:framePr w:w="9983" w:h="14990" w:hRule="exact" w:wrap="none" w:vAnchor="page" w:hAnchor="page" w:x="964" w:y="791"/>
        <w:numPr>
          <w:ilvl w:val="1"/>
          <w:numId w:val="1"/>
        </w:numPr>
        <w:shd w:val="clear" w:color="auto" w:fill="auto"/>
        <w:tabs>
          <w:tab w:val="left" w:pos="1457"/>
        </w:tabs>
        <w:spacing w:after="49"/>
        <w:ind w:left="60" w:right="40" w:firstLine="540"/>
        <w:jc w:val="both"/>
      </w:pPr>
      <w:r>
        <w:t>График отпусков составляется работодателем с учетом мнения выборного органа первичной профсоюзной организации не позднее, чем за две недели до начала календарного года.</w:t>
      </w:r>
    </w:p>
    <w:p w14:paraId="25AD9194" w14:textId="77777777" w:rsidR="008E7A3C" w:rsidRDefault="00BF6E38">
      <w:pPr>
        <w:pStyle w:val="3"/>
        <w:framePr w:w="9983" w:h="14990" w:hRule="exact" w:wrap="none" w:vAnchor="page" w:hAnchor="page" w:x="964" w:y="791"/>
        <w:shd w:val="clear" w:color="auto" w:fill="auto"/>
        <w:spacing w:after="133" w:line="292" w:lineRule="exact"/>
        <w:ind w:left="60" w:right="40" w:firstLine="540"/>
        <w:jc w:val="both"/>
      </w:pPr>
      <w:r>
        <w:t>О времени начала отпуска работник должен быть извещен не позднее, чем за две недели до его начала.</w:t>
      </w:r>
    </w:p>
    <w:p w14:paraId="0EB6A912" w14:textId="77777777" w:rsidR="008E7A3C" w:rsidRDefault="00BF6E38">
      <w:pPr>
        <w:pStyle w:val="3"/>
        <w:framePr w:w="9983" w:h="14990" w:hRule="exact" w:wrap="none" w:vAnchor="page" w:hAnchor="page" w:x="964" w:y="791"/>
        <w:shd w:val="clear" w:color="auto" w:fill="auto"/>
        <w:spacing w:after="69" w:line="200" w:lineRule="exact"/>
        <w:ind w:left="60" w:firstLine="540"/>
        <w:jc w:val="both"/>
      </w:pPr>
      <w:r>
        <w:t>Оплата отпуска производится не позднее, чем за три дня до его начала.</w:t>
      </w:r>
    </w:p>
    <w:p w14:paraId="1080D249" w14:textId="77777777" w:rsidR="008E7A3C" w:rsidRDefault="00BF6E38">
      <w:pPr>
        <w:pStyle w:val="3"/>
        <w:framePr w:w="9983" w:h="14990" w:hRule="exact" w:wrap="none" w:vAnchor="page" w:hAnchor="page" w:x="964" w:y="791"/>
        <w:numPr>
          <w:ilvl w:val="1"/>
          <w:numId w:val="1"/>
        </w:numPr>
        <w:shd w:val="clear" w:color="auto" w:fill="auto"/>
        <w:tabs>
          <w:tab w:val="left" w:pos="1021"/>
        </w:tabs>
        <w:spacing w:after="119" w:line="274" w:lineRule="exact"/>
        <w:ind w:left="60" w:right="40" w:firstLine="540"/>
        <w:jc w:val="both"/>
      </w:pPr>
      <w:r>
        <w:t>Запрещается непредоставление ежегодного оплачиваемого отпуска в течение двух лет подряд.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14:paraId="390FFD95" w14:textId="77777777" w:rsidR="008E7A3C" w:rsidRDefault="00BF6E38">
      <w:pPr>
        <w:pStyle w:val="3"/>
        <w:framePr w:w="9983" w:h="14990" w:hRule="exact" w:wrap="none" w:vAnchor="page" w:hAnchor="page" w:x="964" w:y="791"/>
        <w:shd w:val="clear" w:color="auto" w:fill="auto"/>
        <w:spacing w:after="87" w:line="200" w:lineRule="exact"/>
        <w:ind w:left="60" w:firstLine="540"/>
        <w:jc w:val="both"/>
      </w:pPr>
      <w:r>
        <w:t xml:space="preserve">Отзыв работника из отпуска допускается только с его </w:t>
      </w:r>
      <w:r w:rsidR="00F53527">
        <w:rPr>
          <w:lang w:val="en-US"/>
        </w:rPr>
        <w:t>co</w:t>
      </w:r>
      <w:r w:rsidR="00F53527">
        <w:t>г</w:t>
      </w:r>
      <w:r>
        <w:t>ласия.</w:t>
      </w:r>
    </w:p>
    <w:p w14:paraId="35800669" w14:textId="77777777" w:rsidR="008E7A3C" w:rsidRDefault="00BF6E38">
      <w:pPr>
        <w:pStyle w:val="3"/>
        <w:framePr w:w="9983" w:h="14990" w:hRule="exact" w:wrap="none" w:vAnchor="page" w:hAnchor="page" w:x="964" w:y="791"/>
        <w:numPr>
          <w:ilvl w:val="1"/>
          <w:numId w:val="1"/>
        </w:numPr>
        <w:shd w:val="clear" w:color="auto" w:fill="auto"/>
        <w:tabs>
          <w:tab w:val="left" w:pos="1190"/>
        </w:tabs>
        <w:spacing w:after="60" w:line="274" w:lineRule="exact"/>
        <w:ind w:left="60" w:right="40" w:firstLine="540"/>
        <w:jc w:val="both"/>
      </w:pPr>
      <w:r>
        <w:t>При наличии финансовых возможностей, а также при возможности работодателя обеспечить работника работой, предусмотренной трудовым договором (либо другой работой по письменному согласию работника), часть отпуска, превышающая 28 календарных дней, по просьбе работника по распоряжению работодателя может быть заменена денежной компенсацией (ст. 126 Трудового кодекса Российской Федерации).</w:t>
      </w:r>
    </w:p>
    <w:p w14:paraId="0B82B65A" w14:textId="77777777" w:rsidR="008E7A3C" w:rsidRDefault="00BF6E38">
      <w:pPr>
        <w:pStyle w:val="3"/>
        <w:framePr w:w="9983" w:h="14990" w:hRule="exact" w:wrap="none" w:vAnchor="page" w:hAnchor="page" w:x="964" w:y="791"/>
        <w:numPr>
          <w:ilvl w:val="1"/>
          <w:numId w:val="1"/>
        </w:numPr>
        <w:shd w:val="clear" w:color="auto" w:fill="auto"/>
        <w:tabs>
          <w:tab w:val="left" w:pos="1468"/>
        </w:tabs>
        <w:spacing w:after="63" w:line="274" w:lineRule="exact"/>
        <w:ind w:left="60" w:right="40" w:firstLine="540"/>
        <w:jc w:val="both"/>
      </w:pPr>
      <w: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14:paraId="309A43C2" w14:textId="77777777" w:rsidR="008E7A3C" w:rsidRDefault="00BF6E38">
      <w:pPr>
        <w:pStyle w:val="3"/>
        <w:framePr w:w="9983" w:h="14990" w:hRule="exact" w:wrap="none" w:vAnchor="page" w:hAnchor="page" w:x="964" w:y="791"/>
        <w:numPr>
          <w:ilvl w:val="1"/>
          <w:numId w:val="1"/>
        </w:numPr>
        <w:shd w:val="clear" w:color="auto" w:fill="auto"/>
        <w:tabs>
          <w:tab w:val="left" w:pos="1460"/>
        </w:tabs>
        <w:spacing w:after="57" w:line="270" w:lineRule="exact"/>
        <w:ind w:left="60" w:right="40" w:firstLine="540"/>
        <w:jc w:val="both"/>
      </w:pPr>
      <w:r>
        <w:t>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14:paraId="292631A2" w14:textId="77777777" w:rsidR="008E7A3C" w:rsidRDefault="00BF6E38">
      <w:pPr>
        <w:pStyle w:val="3"/>
        <w:framePr w:w="9983" w:h="14990" w:hRule="exact" w:wrap="none" w:vAnchor="page" w:hAnchor="page" w:x="964" w:y="791"/>
        <w:shd w:val="clear" w:color="auto" w:fill="auto"/>
        <w:spacing w:after="60" w:line="274" w:lineRule="exact"/>
        <w:ind w:left="60" w:right="40" w:firstLine="540"/>
        <w:jc w:val="both"/>
      </w:pPr>
      <w:r>
        <w:t>Исчисление продолжитель</w:t>
      </w:r>
      <w:r w:rsidR="00F53527">
        <w:t xml:space="preserve">ности отпуска пропорционально </w:t>
      </w:r>
      <w:r>
        <w:t>о</w:t>
      </w:r>
      <w:r w:rsidR="00F53527">
        <w:t>т</w:t>
      </w:r>
      <w:r>
        <w:t>работанному времени осуществляется только в случае вып</w:t>
      </w:r>
      <w:r w:rsidR="00F53527">
        <w:t>латы денежной компенсации при у</w:t>
      </w:r>
      <w:r>
        <w:t>вольнении.</w:t>
      </w:r>
    </w:p>
    <w:p w14:paraId="394AEA9F" w14:textId="77777777" w:rsidR="008E7A3C" w:rsidRDefault="00BF6E38">
      <w:pPr>
        <w:pStyle w:val="3"/>
        <w:framePr w:w="9983" w:h="14990" w:hRule="exact" w:wrap="none" w:vAnchor="page" w:hAnchor="page" w:x="964" w:y="791"/>
        <w:numPr>
          <w:ilvl w:val="1"/>
          <w:numId w:val="1"/>
        </w:numPr>
        <w:shd w:val="clear" w:color="auto" w:fill="auto"/>
        <w:tabs>
          <w:tab w:val="left" w:pos="1169"/>
        </w:tabs>
        <w:spacing w:after="0" w:line="274" w:lineRule="exact"/>
        <w:ind w:left="60" w:right="40" w:firstLine="540"/>
        <w:jc w:val="both"/>
      </w:pPr>
      <w:r>
        <w:t>Работникам учреждений образования, которым соответствующим локальным актом учреждения установлен режи</w:t>
      </w:r>
      <w:r w:rsidR="00F53527">
        <w:t>м ненормированного рабочего дня,</w:t>
      </w:r>
      <w:r>
        <w:t xml:space="preserve"> предоставляется ежегодный дополнительный оплачиваемый отпуск продолжительностью не менее 3 календарных дней.</w:t>
      </w:r>
    </w:p>
    <w:p w14:paraId="0A179647" w14:textId="77777777" w:rsidR="008E7A3C" w:rsidRDefault="00BF6E38">
      <w:pPr>
        <w:pStyle w:val="3"/>
        <w:framePr w:w="9983" w:h="14990" w:hRule="exact" w:wrap="none" w:vAnchor="page" w:hAnchor="page" w:x="964" w:y="791"/>
        <w:shd w:val="clear" w:color="auto" w:fill="auto"/>
        <w:spacing w:after="0" w:line="274" w:lineRule="exact"/>
        <w:ind w:left="60" w:right="40" w:firstLine="540"/>
        <w:jc w:val="both"/>
      </w:pPr>
      <w:r>
        <w:t>Перечень категорий работников, эпизодически привлекаемых по распоряжению работодателей к выполнению своих трудовых функций за пределами нормальной продолжительности рабочего времени, предусматриваются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w:t>
      </w:r>
      <w:r w:rsidR="00F53527">
        <w:t>ника выполнять свои трудовые фу</w:t>
      </w:r>
      <w:r>
        <w:t>нкции за пределами нормальной продолжительности рабочего времени и других условий.</w:t>
      </w:r>
    </w:p>
    <w:p w14:paraId="45ECE454" w14:textId="77777777" w:rsidR="008E7A3C" w:rsidRDefault="00BF6E38">
      <w:pPr>
        <w:pStyle w:val="3"/>
        <w:framePr w:w="9983" w:h="14990" w:hRule="exact" w:wrap="none" w:vAnchor="page" w:hAnchor="page" w:x="964" w:y="791"/>
        <w:shd w:val="clear" w:color="auto" w:fill="auto"/>
        <w:spacing w:after="0" w:line="274" w:lineRule="exact"/>
        <w:ind w:left="60" w:right="40" w:firstLine="540"/>
        <w:jc w:val="both"/>
      </w:pPr>
      <w:r>
        <w:t xml:space="preserve">Работодатель </w:t>
      </w:r>
      <w:r w:rsidR="00F53527">
        <w:t>обеспечивает учет рабочего времени,</w:t>
      </w:r>
      <w:r>
        <w:t xml:space="preserve"> отработанного </w:t>
      </w:r>
      <w:r w:rsidR="00F53527">
        <w:t>по его распоряжению работниками, пользующимися дополнительным</w:t>
      </w:r>
      <w:r>
        <w:t>и отпусками за работу в режиме ненормированного рабочего дня.</w:t>
      </w:r>
    </w:p>
    <w:p w14:paraId="2C004FBF"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23001513" w14:textId="77777777" w:rsidR="008E7A3C" w:rsidRDefault="00BF6E38">
      <w:pPr>
        <w:pStyle w:val="24"/>
        <w:framePr w:w="9972" w:h="14859" w:hRule="exact" w:wrap="none" w:vAnchor="page" w:hAnchor="page" w:x="969" w:y="882"/>
        <w:numPr>
          <w:ilvl w:val="0"/>
          <w:numId w:val="1"/>
        </w:numPr>
        <w:shd w:val="clear" w:color="auto" w:fill="auto"/>
        <w:tabs>
          <w:tab w:val="left" w:pos="281"/>
        </w:tabs>
        <w:spacing w:after="0" w:line="220" w:lineRule="exact"/>
      </w:pPr>
      <w:bookmarkStart w:id="5" w:name="bookmark5"/>
      <w:r>
        <w:lastRenderedPageBreak/>
        <w:t>Социальные гарантии, льготы</w:t>
      </w:r>
      <w:bookmarkEnd w:id="5"/>
    </w:p>
    <w:p w14:paraId="553546B4" w14:textId="77777777" w:rsidR="008E7A3C" w:rsidRDefault="00F53527">
      <w:pPr>
        <w:pStyle w:val="3"/>
        <w:framePr w:w="9972" w:h="14859" w:hRule="exact" w:wrap="none" w:vAnchor="page" w:hAnchor="page" w:x="969" w:y="882"/>
        <w:numPr>
          <w:ilvl w:val="1"/>
          <w:numId w:val="1"/>
        </w:numPr>
        <w:shd w:val="clear" w:color="auto" w:fill="auto"/>
        <w:tabs>
          <w:tab w:val="left" w:pos="1010"/>
        </w:tabs>
        <w:spacing w:after="0" w:line="270" w:lineRule="exact"/>
        <w:ind w:left="40" w:firstLine="560"/>
        <w:jc w:val="both"/>
      </w:pPr>
      <w:r>
        <w:t>Стороны считают, что</w:t>
      </w:r>
    </w:p>
    <w:p w14:paraId="77E64832" w14:textId="77777777" w:rsidR="008E7A3C" w:rsidRDefault="00BF6E38">
      <w:pPr>
        <w:pStyle w:val="3"/>
        <w:framePr w:w="9972" w:h="14859" w:hRule="exact" w:wrap="none" w:vAnchor="page" w:hAnchor="page" w:x="969" w:y="882"/>
        <w:numPr>
          <w:ilvl w:val="2"/>
          <w:numId w:val="1"/>
        </w:numPr>
        <w:shd w:val="clear" w:color="auto" w:fill="auto"/>
        <w:tabs>
          <w:tab w:val="left" w:pos="1444"/>
        </w:tabs>
        <w:spacing w:after="40" w:line="270" w:lineRule="exact"/>
        <w:ind w:left="40" w:right="60" w:firstLine="560"/>
        <w:jc w:val="both"/>
      </w:pPr>
      <w:r>
        <w:t>За педагогическими работниками образовательных учреждений (организаций),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нормативными правовыми актами, содержащими нормы трудового права.</w:t>
      </w:r>
    </w:p>
    <w:p w14:paraId="586C9A14" w14:textId="77777777" w:rsidR="008E7A3C" w:rsidRDefault="00BF6E38">
      <w:pPr>
        <w:pStyle w:val="3"/>
        <w:framePr w:w="9972" w:h="14859" w:hRule="exact" w:wrap="none" w:vAnchor="page" w:hAnchor="page" w:x="969" w:y="882"/>
        <w:numPr>
          <w:ilvl w:val="2"/>
          <w:numId w:val="1"/>
        </w:numPr>
        <w:shd w:val="clear" w:color="auto" w:fill="auto"/>
        <w:tabs>
          <w:tab w:val="left" w:pos="1437"/>
        </w:tabs>
        <w:spacing w:after="77" w:line="295" w:lineRule="exact"/>
        <w:ind w:left="40" w:right="60" w:firstLine="560"/>
        <w:jc w:val="both"/>
      </w:pPr>
      <w:r>
        <w:t>Организации самостоятельно формируют и используют фонд оплаты труда в пределах ассигнований, выделяемых на финансовый год.</w:t>
      </w:r>
    </w:p>
    <w:p w14:paraId="595FCB1A" w14:textId="77777777" w:rsidR="008E7A3C" w:rsidRDefault="00BF6E38">
      <w:pPr>
        <w:pStyle w:val="3"/>
        <w:framePr w:w="9972" w:h="14859" w:hRule="exact" w:wrap="none" w:vAnchor="page" w:hAnchor="page" w:x="969" w:y="882"/>
        <w:shd w:val="clear" w:color="auto" w:fill="auto"/>
        <w:spacing w:after="0" w:line="274" w:lineRule="exact"/>
        <w:ind w:left="40" w:right="60" w:firstLine="560"/>
        <w:jc w:val="both"/>
      </w:pPr>
      <w:r>
        <w:t>Экономия фонда оплаты труда распределяется образовательными учреждениями самостоятельно на основании коллективного договора (положений о мерах материального поощрения работников учреждения). Приказы о материальном поощрении работников в обязательном порядке издаются по согласованию с выборным органом первичной профсоюзной организации учреждения.</w:t>
      </w:r>
    </w:p>
    <w:p w14:paraId="4AFF9C7B" w14:textId="77777777" w:rsidR="008E7A3C" w:rsidRDefault="00BF6E38">
      <w:pPr>
        <w:pStyle w:val="3"/>
        <w:framePr w:w="9972" w:h="14859" w:hRule="exact" w:wrap="none" w:vAnchor="page" w:hAnchor="page" w:x="969" w:y="882"/>
        <w:numPr>
          <w:ilvl w:val="2"/>
          <w:numId w:val="1"/>
        </w:numPr>
        <w:shd w:val="clear" w:color="auto" w:fill="auto"/>
        <w:tabs>
          <w:tab w:val="left" w:pos="1494"/>
        </w:tabs>
        <w:spacing w:after="0" w:line="274" w:lineRule="exact"/>
        <w:ind w:left="40" w:right="60" w:firstLine="560"/>
        <w:jc w:val="both"/>
      </w:pPr>
      <w:r>
        <w:t>Педагогическим работникам не реже чем через каждые десять лет непрерывной педагогической работы предоставляется по их заявлению длительный отпуск сроком до одного года в соответствии с приказом Минобрнауки России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приказ Минобрнауки России № 644: Порядок предоставления длительного отпуска).</w:t>
      </w:r>
    </w:p>
    <w:p w14:paraId="4B22F413" w14:textId="77777777" w:rsidR="008E7A3C" w:rsidRDefault="00BF6E38">
      <w:pPr>
        <w:pStyle w:val="3"/>
        <w:framePr w:w="9972" w:h="14859" w:hRule="exact" w:wrap="none" w:vAnchor="page" w:hAnchor="page" w:x="969" w:y="882"/>
        <w:shd w:val="clear" w:color="auto" w:fill="auto"/>
        <w:spacing w:after="0" w:line="274" w:lineRule="exact"/>
        <w:ind w:left="40" w:firstLine="860"/>
      </w:pPr>
      <w:r>
        <w:t>Положения, предусмотренные пунктом 5 Порядка, а именно:</w:t>
      </w:r>
    </w:p>
    <w:p w14:paraId="16FA4B21" w14:textId="77777777" w:rsidR="008E7A3C" w:rsidRDefault="00BF6E38">
      <w:pPr>
        <w:pStyle w:val="3"/>
        <w:framePr w:w="9972" w:h="14859" w:hRule="exact" w:wrap="none" w:vAnchor="page" w:hAnchor="page" w:x="969" w:y="882"/>
        <w:numPr>
          <w:ilvl w:val="0"/>
          <w:numId w:val="2"/>
        </w:numPr>
        <w:shd w:val="clear" w:color="auto" w:fill="auto"/>
        <w:tabs>
          <w:tab w:val="left" w:pos="1214"/>
        </w:tabs>
        <w:spacing w:after="0" w:line="274" w:lineRule="exact"/>
        <w:ind w:left="40" w:right="60" w:firstLine="860"/>
      </w:pPr>
      <w:r>
        <w:t>конкретная продолжительность длительного отпуска, которую целесообразно устанавливать по соглашению сторон трудового договора;</w:t>
      </w:r>
    </w:p>
    <w:p w14:paraId="1B20FCBE" w14:textId="77777777" w:rsidR="008E7A3C" w:rsidRDefault="00BF6E38">
      <w:pPr>
        <w:pStyle w:val="3"/>
        <w:framePr w:w="9972" w:h="14859" w:hRule="exact" w:wrap="none" w:vAnchor="page" w:hAnchor="page" w:x="969" w:y="882"/>
        <w:numPr>
          <w:ilvl w:val="0"/>
          <w:numId w:val="2"/>
        </w:numPr>
        <w:shd w:val="clear" w:color="auto" w:fill="auto"/>
        <w:tabs>
          <w:tab w:val="left" w:pos="187"/>
        </w:tabs>
        <w:spacing w:after="0" w:line="274" w:lineRule="exact"/>
        <w:ind w:right="60" w:firstLine="0"/>
        <w:jc w:val="right"/>
      </w:pPr>
      <w:r>
        <w:t>условия и правила, связанные с очерёдностью предоставления длительного отпуска:</w:t>
      </w:r>
    </w:p>
    <w:p w14:paraId="5B8CD100" w14:textId="77777777" w:rsidR="008E7A3C" w:rsidRDefault="00BF6E38">
      <w:pPr>
        <w:pStyle w:val="3"/>
        <w:framePr w:w="9972" w:h="14859" w:hRule="exact" w:wrap="none" w:vAnchor="page" w:hAnchor="page" w:x="969" w:y="882"/>
        <w:numPr>
          <w:ilvl w:val="0"/>
          <w:numId w:val="2"/>
        </w:numPr>
        <w:shd w:val="clear" w:color="auto" w:fill="auto"/>
        <w:tabs>
          <w:tab w:val="left" w:pos="1055"/>
        </w:tabs>
        <w:spacing w:after="0" w:line="274" w:lineRule="exact"/>
        <w:ind w:left="40" w:right="60" w:firstLine="860"/>
      </w:pPr>
      <w:r>
        <w:t>условия и правила разделения длительного отпуска на части, а также продления его на основании листка нетрудоспособности;</w:t>
      </w:r>
    </w:p>
    <w:p w14:paraId="443ACDE2" w14:textId="77777777" w:rsidR="008E7A3C" w:rsidRDefault="00BF6E38">
      <w:pPr>
        <w:pStyle w:val="3"/>
        <w:framePr w:w="9972" w:h="14859" w:hRule="exact" w:wrap="none" w:vAnchor="page" w:hAnchor="page" w:x="969" w:y="882"/>
        <w:numPr>
          <w:ilvl w:val="0"/>
          <w:numId w:val="2"/>
        </w:numPr>
        <w:shd w:val="clear" w:color="auto" w:fill="auto"/>
        <w:tabs>
          <w:tab w:val="left" w:pos="1293"/>
        </w:tabs>
        <w:spacing w:after="0" w:line="274" w:lineRule="exact"/>
        <w:ind w:left="40" w:right="60" w:firstLine="860"/>
      </w:pPr>
      <w:r>
        <w:t xml:space="preserve">условия присоединения </w:t>
      </w:r>
      <w:r w:rsidR="00394110">
        <w:t>длительного отпуска к ежегодному</w:t>
      </w:r>
      <w:r>
        <w:t xml:space="preserve"> основному оплачиваемому отпуску:</w:t>
      </w:r>
    </w:p>
    <w:p w14:paraId="1EF92B9F" w14:textId="77777777" w:rsidR="008E7A3C" w:rsidRDefault="00BF6E38">
      <w:pPr>
        <w:pStyle w:val="3"/>
        <w:framePr w:w="9972" w:h="14859" w:hRule="exact" w:wrap="none" w:vAnchor="page" w:hAnchor="page" w:x="969" w:y="882"/>
        <w:numPr>
          <w:ilvl w:val="0"/>
          <w:numId w:val="2"/>
        </w:numPr>
        <w:shd w:val="clear" w:color="auto" w:fill="auto"/>
        <w:tabs>
          <w:tab w:val="left" w:pos="184"/>
        </w:tabs>
        <w:spacing w:after="0" w:line="274" w:lineRule="exact"/>
        <w:ind w:firstLine="0"/>
        <w:jc w:val="center"/>
      </w:pPr>
      <w:r>
        <w:t>условия предоставление длительного отпуска работающим по совместительству:</w:t>
      </w:r>
    </w:p>
    <w:p w14:paraId="580B4867" w14:textId="77777777" w:rsidR="008E7A3C" w:rsidRDefault="00BF6E38">
      <w:pPr>
        <w:pStyle w:val="3"/>
        <w:framePr w:w="9972" w:h="14859" w:hRule="exact" w:wrap="none" w:vAnchor="page" w:hAnchor="page" w:x="969" w:y="882"/>
        <w:numPr>
          <w:ilvl w:val="0"/>
          <w:numId w:val="2"/>
        </w:numPr>
        <w:shd w:val="clear" w:color="auto" w:fill="auto"/>
        <w:tabs>
          <w:tab w:val="left" w:pos="1163"/>
        </w:tabs>
        <w:spacing w:after="0"/>
        <w:ind w:left="40" w:right="60" w:firstLine="860"/>
      </w:pPr>
      <w:r>
        <w:t>условия и правила оплаты длительного отпуска за счёт средств, полученных организацией от приносящей доход деятельности:</w:t>
      </w:r>
    </w:p>
    <w:p w14:paraId="43E588DC" w14:textId="77777777" w:rsidR="008E7A3C" w:rsidRDefault="00BF6E38">
      <w:pPr>
        <w:pStyle w:val="3"/>
        <w:framePr w:w="9972" w:h="14859" w:hRule="exact" w:wrap="none" w:vAnchor="page" w:hAnchor="page" w:x="969" w:y="882"/>
        <w:shd w:val="clear" w:color="auto" w:fill="auto"/>
        <w:spacing w:after="303"/>
        <w:ind w:left="40" w:right="60" w:firstLine="860"/>
      </w:pPr>
      <w:r>
        <w:t>а также другие вопросы, не предусмотренные Порядком предоставления длительного отпуска, являются приложением к коллективному договору образовательной организации.</w:t>
      </w:r>
    </w:p>
    <w:p w14:paraId="57C039E9" w14:textId="6DBFA082" w:rsidR="008E7A3C" w:rsidRDefault="00BF6E38">
      <w:pPr>
        <w:pStyle w:val="3"/>
        <w:framePr w:w="9972" w:h="14859" w:hRule="exact" w:wrap="none" w:vAnchor="page" w:hAnchor="page" w:x="969" w:y="882"/>
        <w:numPr>
          <w:ilvl w:val="2"/>
          <w:numId w:val="1"/>
        </w:numPr>
        <w:shd w:val="clear" w:color="auto" w:fill="auto"/>
        <w:tabs>
          <w:tab w:val="left" w:pos="1451"/>
        </w:tabs>
        <w:spacing w:after="0" w:line="274" w:lineRule="exact"/>
        <w:ind w:left="40" w:right="60" w:firstLine="560"/>
        <w:jc w:val="both"/>
      </w:pPr>
      <w:r>
        <w:t>Работники учреждений образования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 Данную норму стороны рекомендуют ввести в коллективные договоры образовательных учреждений.</w:t>
      </w:r>
    </w:p>
    <w:p w14:paraId="6B7D88C5" w14:textId="071B3754" w:rsidR="006A3B97" w:rsidRDefault="006A3B97">
      <w:pPr>
        <w:pStyle w:val="3"/>
        <w:framePr w:w="9972" w:h="14859" w:hRule="exact" w:wrap="none" w:vAnchor="page" w:hAnchor="page" w:x="969" w:y="882"/>
        <w:numPr>
          <w:ilvl w:val="2"/>
          <w:numId w:val="1"/>
        </w:numPr>
        <w:shd w:val="clear" w:color="auto" w:fill="auto"/>
        <w:tabs>
          <w:tab w:val="left" w:pos="1451"/>
        </w:tabs>
        <w:spacing w:after="0" w:line="274" w:lineRule="exact"/>
        <w:ind w:left="40" w:right="60" w:firstLine="560"/>
        <w:jc w:val="both"/>
      </w:pPr>
      <w:r w:rsidRPr="006A3B97">
        <w:t xml:space="preserve"> При наличии у работника путевки на санаторно-курортное лечение по медицинским показаниям отпуск предоставляется вне графика.</w:t>
      </w:r>
    </w:p>
    <w:p w14:paraId="047A7F42" w14:textId="77777777" w:rsidR="008E7A3C" w:rsidRDefault="00BF6E38">
      <w:pPr>
        <w:pStyle w:val="3"/>
        <w:framePr w:w="9972" w:h="14859" w:hRule="exact" w:wrap="none" w:vAnchor="page" w:hAnchor="page" w:x="969" w:y="882"/>
        <w:numPr>
          <w:ilvl w:val="1"/>
          <w:numId w:val="1"/>
        </w:numPr>
        <w:shd w:val="clear" w:color="auto" w:fill="auto"/>
        <w:tabs>
          <w:tab w:val="left" w:pos="1113"/>
        </w:tabs>
        <w:spacing w:after="0" w:line="274" w:lineRule="exact"/>
        <w:ind w:left="40" w:right="60" w:firstLine="560"/>
        <w:jc w:val="both"/>
      </w:pPr>
      <w:r>
        <w:t>Предоставляются по письменному заявлению работника оплачиваемые отпуска в случаях:</w:t>
      </w:r>
    </w:p>
    <w:p w14:paraId="6A70B1C2" w14:textId="77777777" w:rsidR="008E7A3C" w:rsidRDefault="00BF6E38">
      <w:pPr>
        <w:pStyle w:val="3"/>
        <w:framePr w:w="9972" w:h="14859" w:hRule="exact" w:wrap="none" w:vAnchor="page" w:hAnchor="page" w:x="969" w:y="882"/>
        <w:numPr>
          <w:ilvl w:val="0"/>
          <w:numId w:val="2"/>
        </w:numPr>
        <w:shd w:val="clear" w:color="auto" w:fill="auto"/>
        <w:tabs>
          <w:tab w:val="left" w:pos="956"/>
        </w:tabs>
        <w:spacing w:after="0" w:line="200" w:lineRule="exact"/>
        <w:ind w:left="40" w:firstLine="560"/>
        <w:jc w:val="both"/>
      </w:pPr>
      <w:r>
        <w:t>вступления работника в брак - 3 календарных дня:</w:t>
      </w:r>
    </w:p>
    <w:p w14:paraId="006054D2" w14:textId="77777777" w:rsidR="008E7A3C" w:rsidRDefault="00BF6E38">
      <w:pPr>
        <w:pStyle w:val="3"/>
        <w:framePr w:w="9972" w:h="14859" w:hRule="exact" w:wrap="none" w:vAnchor="page" w:hAnchor="page" w:x="969" w:y="882"/>
        <w:numPr>
          <w:ilvl w:val="0"/>
          <w:numId w:val="2"/>
        </w:numPr>
        <w:shd w:val="clear" w:color="auto" w:fill="auto"/>
        <w:tabs>
          <w:tab w:val="left" w:pos="967"/>
        </w:tabs>
        <w:spacing w:after="0" w:line="410" w:lineRule="exact"/>
        <w:ind w:left="40" w:firstLine="560"/>
        <w:jc w:val="both"/>
      </w:pPr>
      <w:r>
        <w:t>вступления в брак детей - 2 календарных дня:</w:t>
      </w:r>
    </w:p>
    <w:p w14:paraId="0AA29AA3" w14:textId="77777777" w:rsidR="008E7A3C" w:rsidRDefault="00BF6E38">
      <w:pPr>
        <w:pStyle w:val="3"/>
        <w:framePr w:w="9972" w:h="14859" w:hRule="exact" w:wrap="none" w:vAnchor="page" w:hAnchor="page" w:x="969" w:y="882"/>
        <w:numPr>
          <w:ilvl w:val="0"/>
          <w:numId w:val="2"/>
        </w:numPr>
        <w:shd w:val="clear" w:color="auto" w:fill="auto"/>
        <w:tabs>
          <w:tab w:val="left" w:pos="956"/>
        </w:tabs>
        <w:spacing w:after="0" w:line="410" w:lineRule="exact"/>
        <w:ind w:left="40" w:firstLine="560"/>
        <w:jc w:val="both"/>
      </w:pPr>
      <w:r>
        <w:t>рождения ребенка (мужу) - 2 календарных дня:</w:t>
      </w:r>
    </w:p>
    <w:p w14:paraId="1B132859" w14:textId="77777777" w:rsidR="008E7A3C" w:rsidRDefault="00BF6E38">
      <w:pPr>
        <w:pStyle w:val="3"/>
        <w:framePr w:w="9972" w:h="14859" w:hRule="exact" w:wrap="none" w:vAnchor="page" w:hAnchor="page" w:x="969" w:y="882"/>
        <w:numPr>
          <w:ilvl w:val="0"/>
          <w:numId w:val="2"/>
        </w:numPr>
        <w:shd w:val="clear" w:color="auto" w:fill="auto"/>
        <w:tabs>
          <w:tab w:val="left" w:pos="953"/>
        </w:tabs>
        <w:spacing w:after="0" w:line="410" w:lineRule="exact"/>
        <w:ind w:left="40" w:firstLine="560"/>
        <w:jc w:val="both"/>
      </w:pPr>
      <w:r>
        <w:t>смерти близких родственников (супруги, родители обоих супругов, дети, братья.</w:t>
      </w:r>
    </w:p>
    <w:p w14:paraId="48FFAAF9" w14:textId="77777777" w:rsidR="008E7A3C" w:rsidRDefault="00BF6E38">
      <w:pPr>
        <w:pStyle w:val="3"/>
        <w:framePr w:w="9972" w:h="14859" w:hRule="exact" w:wrap="none" w:vAnchor="page" w:hAnchor="page" w:x="969" w:y="882"/>
        <w:shd w:val="clear" w:color="auto" w:fill="auto"/>
        <w:spacing w:after="146" w:line="200" w:lineRule="exact"/>
        <w:ind w:left="40" w:firstLine="860"/>
      </w:pPr>
      <w:r>
        <w:t>сестры) - 3 календарных дня;</w:t>
      </w:r>
    </w:p>
    <w:p w14:paraId="134EFC72" w14:textId="77777777" w:rsidR="008E7A3C" w:rsidRDefault="00BF6E38">
      <w:pPr>
        <w:pStyle w:val="3"/>
        <w:framePr w:w="9972" w:h="14859" w:hRule="exact" w:wrap="none" w:vAnchor="page" w:hAnchor="page" w:x="969" w:y="882"/>
        <w:numPr>
          <w:ilvl w:val="0"/>
          <w:numId w:val="2"/>
        </w:numPr>
        <w:shd w:val="clear" w:color="auto" w:fill="auto"/>
        <w:tabs>
          <w:tab w:val="left" w:pos="964"/>
        </w:tabs>
        <w:spacing w:after="0" w:line="200" w:lineRule="exact"/>
        <w:ind w:left="40" w:firstLine="560"/>
        <w:jc w:val="both"/>
      </w:pPr>
      <w:r>
        <w:t>проводов сына по призыву на обязательную службу в вооруженные силы Российской</w:t>
      </w:r>
    </w:p>
    <w:p w14:paraId="58376573" w14:textId="77777777" w:rsidR="008E7A3C" w:rsidRDefault="00BF6E38">
      <w:pPr>
        <w:pStyle w:val="3"/>
        <w:framePr w:w="9972" w:h="14859" w:hRule="exact" w:wrap="none" w:vAnchor="page" w:hAnchor="page" w:x="969" w:y="882"/>
        <w:shd w:val="clear" w:color="auto" w:fill="auto"/>
        <w:spacing w:after="0" w:line="403" w:lineRule="exact"/>
        <w:ind w:left="40" w:firstLine="860"/>
      </w:pPr>
      <w:r>
        <w:t>Федерации - 2 календарных дня:</w:t>
      </w:r>
    </w:p>
    <w:p w14:paraId="603BC3EB" w14:textId="77777777" w:rsidR="008E7A3C" w:rsidRDefault="00BF6E38">
      <w:pPr>
        <w:pStyle w:val="3"/>
        <w:framePr w:w="9972" w:h="14859" w:hRule="exact" w:wrap="none" w:vAnchor="page" w:hAnchor="page" w:x="969" w:y="882"/>
        <w:numPr>
          <w:ilvl w:val="0"/>
          <w:numId w:val="2"/>
        </w:numPr>
        <w:shd w:val="clear" w:color="auto" w:fill="auto"/>
        <w:tabs>
          <w:tab w:val="left" w:pos="964"/>
        </w:tabs>
        <w:spacing w:after="0" w:line="403" w:lineRule="exact"/>
        <w:ind w:left="40" w:firstLine="560"/>
        <w:jc w:val="both"/>
      </w:pPr>
      <w:r>
        <w:t>празднования работником юбилейной даты - 1 календарный день:</w:t>
      </w:r>
    </w:p>
    <w:p w14:paraId="6FD7F1B9" w14:textId="77777777" w:rsidR="008E7A3C" w:rsidRDefault="00BF6E38">
      <w:pPr>
        <w:pStyle w:val="3"/>
        <w:framePr w:w="9972" w:h="14859" w:hRule="exact" w:wrap="none" w:vAnchor="page" w:hAnchor="page" w:x="969" w:y="882"/>
        <w:numPr>
          <w:ilvl w:val="0"/>
          <w:numId w:val="2"/>
        </w:numPr>
        <w:shd w:val="clear" w:color="auto" w:fill="auto"/>
        <w:tabs>
          <w:tab w:val="left" w:pos="960"/>
        </w:tabs>
        <w:spacing w:after="0" w:line="403" w:lineRule="exact"/>
        <w:ind w:left="40" w:firstLine="560"/>
        <w:jc w:val="both"/>
      </w:pPr>
      <w:r>
        <w:t>работы без больничного листа в течение календарного года - до 3 календарных дней.</w:t>
      </w:r>
    </w:p>
    <w:p w14:paraId="4A6140DD"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10024577" w14:textId="77777777" w:rsidR="008E7A3C" w:rsidRDefault="00BF6E38">
      <w:pPr>
        <w:pStyle w:val="3"/>
        <w:framePr w:w="10001" w:h="14946" w:hRule="exact" w:wrap="none" w:vAnchor="page" w:hAnchor="page" w:x="955" w:y="779"/>
        <w:shd w:val="clear" w:color="auto" w:fill="auto"/>
        <w:spacing w:after="0" w:line="295" w:lineRule="exact"/>
        <w:ind w:left="60" w:right="40" w:firstLine="540"/>
        <w:jc w:val="both"/>
      </w:pPr>
      <w:r>
        <w:lastRenderedPageBreak/>
        <w:t>Решение о предоставлении оплачиваемого отпуска принимается руководителем учреждения образования по согласованию с выборным органом первичной профсоюзной организации.</w:t>
      </w:r>
    </w:p>
    <w:p w14:paraId="422F9E47" w14:textId="77777777" w:rsidR="008E7A3C" w:rsidRDefault="00BF6E38">
      <w:pPr>
        <w:pStyle w:val="3"/>
        <w:framePr w:w="10001" w:h="14946" w:hRule="exact" w:wrap="none" w:vAnchor="page" w:hAnchor="page" w:x="955" w:y="779"/>
        <w:shd w:val="clear" w:color="auto" w:fill="auto"/>
        <w:spacing w:after="60" w:line="295" w:lineRule="exact"/>
        <w:ind w:left="60" w:right="40" w:firstLine="540"/>
        <w:jc w:val="both"/>
      </w:pPr>
      <w:r>
        <w:t>По согласованию ст</w:t>
      </w:r>
      <w:r w:rsidR="00394110">
        <w:t>орон вышеуказанные отпуска могут</w:t>
      </w:r>
      <w:r>
        <w:t xml:space="preserve"> быть предоставлены дополнительно без оплаты на срок до 10 календарных дней.</w:t>
      </w:r>
    </w:p>
    <w:p w14:paraId="37D7DE8A" w14:textId="77777777" w:rsidR="008E7A3C" w:rsidRDefault="00BF6E38">
      <w:pPr>
        <w:pStyle w:val="3"/>
        <w:framePr w:w="10001" w:h="14946" w:hRule="exact" w:wrap="none" w:vAnchor="page" w:hAnchor="page" w:x="955" w:y="779"/>
        <w:numPr>
          <w:ilvl w:val="1"/>
          <w:numId w:val="1"/>
        </w:numPr>
        <w:shd w:val="clear" w:color="auto" w:fill="auto"/>
        <w:tabs>
          <w:tab w:val="left" w:pos="1104"/>
        </w:tabs>
        <w:spacing w:after="60" w:line="295" w:lineRule="exact"/>
        <w:ind w:left="60" w:right="40" w:firstLine="540"/>
        <w:jc w:val="both"/>
      </w:pPr>
      <w:r>
        <w:t>По письменному заявлению работника (при наличии финансовых возможностей) могут быть предоставлены:</w:t>
      </w:r>
    </w:p>
    <w:p w14:paraId="6F811851" w14:textId="77777777" w:rsidR="008E7A3C" w:rsidRDefault="00BF6E38">
      <w:pPr>
        <w:pStyle w:val="3"/>
        <w:framePr w:w="10001" w:h="14946" w:hRule="exact" w:wrap="none" w:vAnchor="page" w:hAnchor="page" w:x="955" w:y="779"/>
        <w:numPr>
          <w:ilvl w:val="0"/>
          <w:numId w:val="2"/>
        </w:numPr>
        <w:shd w:val="clear" w:color="auto" w:fill="auto"/>
        <w:tabs>
          <w:tab w:val="left" w:pos="744"/>
        </w:tabs>
        <w:spacing w:after="69" w:line="295" w:lineRule="exact"/>
        <w:ind w:left="600" w:right="40" w:firstLine="0"/>
        <w:jc w:val="both"/>
      </w:pPr>
      <w:r>
        <w:t>единовременная выплата при увольнении в связи с выходом на пенсию в размере до 100% от должностного оклада;</w:t>
      </w:r>
    </w:p>
    <w:p w14:paraId="468EC081" w14:textId="77777777" w:rsidR="008E7A3C" w:rsidRDefault="00BF6E38">
      <w:pPr>
        <w:pStyle w:val="3"/>
        <w:framePr w:w="10001" w:h="14946" w:hRule="exact" w:wrap="none" w:vAnchor="page" w:hAnchor="page" w:x="955" w:y="779"/>
        <w:numPr>
          <w:ilvl w:val="0"/>
          <w:numId w:val="2"/>
        </w:numPr>
        <w:shd w:val="clear" w:color="auto" w:fill="auto"/>
        <w:tabs>
          <w:tab w:val="left" w:pos="758"/>
        </w:tabs>
        <w:spacing w:after="63" w:line="284" w:lineRule="exact"/>
        <w:ind w:left="600" w:right="40" w:firstLine="0"/>
        <w:jc w:val="both"/>
      </w:pPr>
      <w:r>
        <w:t xml:space="preserve">единовременная выплата </w:t>
      </w:r>
      <w:r w:rsidR="00394110">
        <w:t>в связи с юбилейными датами (50,55,60,</w:t>
      </w:r>
      <w:r>
        <w:t>65 лет) в размере до 100 % от должностного оклада.</w:t>
      </w:r>
    </w:p>
    <w:p w14:paraId="6D7BF00C" w14:textId="77777777" w:rsidR="008E7A3C" w:rsidRDefault="00BF6E38">
      <w:pPr>
        <w:pStyle w:val="3"/>
        <w:framePr w:w="10001" w:h="14946" w:hRule="exact" w:wrap="none" w:vAnchor="page" w:hAnchor="page" w:x="955" w:y="779"/>
        <w:shd w:val="clear" w:color="auto" w:fill="auto"/>
        <w:spacing w:after="60" w:line="281" w:lineRule="exact"/>
        <w:ind w:left="60" w:right="40" w:firstLine="540"/>
        <w:jc w:val="both"/>
      </w:pPr>
      <w:r>
        <w:t>Решение о предоставлении единовременной выплаты принимается руководителем образовательного учреждения по согласованию с выборным органом первичной профсоюзной организации.</w:t>
      </w:r>
    </w:p>
    <w:p w14:paraId="46B4FEBC" w14:textId="77777777" w:rsidR="008E7A3C" w:rsidRDefault="00BF6E38">
      <w:pPr>
        <w:pStyle w:val="3"/>
        <w:framePr w:w="10001" w:h="14946" w:hRule="exact" w:wrap="none" w:vAnchor="page" w:hAnchor="page" w:x="955" w:y="779"/>
        <w:numPr>
          <w:ilvl w:val="1"/>
          <w:numId w:val="1"/>
        </w:numPr>
        <w:shd w:val="clear" w:color="auto" w:fill="auto"/>
        <w:tabs>
          <w:tab w:val="left" w:pos="1140"/>
        </w:tabs>
        <w:spacing w:after="66" w:line="281" w:lineRule="exact"/>
        <w:ind w:left="60" w:right="40" w:firstLine="540"/>
        <w:jc w:val="both"/>
      </w:pPr>
      <w:r>
        <w:t>Работники образования, пенсионеры, ранее работающие в системе образования, пользуются льготами по коммунальным услугам и другими льготами, установленными д</w:t>
      </w:r>
      <w:r w:rsidR="00394110">
        <w:t>ействующим законодательством РФ,</w:t>
      </w:r>
      <w:r>
        <w:t xml:space="preserve"> законом Ярославской области и решениями местных органов власти.</w:t>
      </w:r>
    </w:p>
    <w:p w14:paraId="289D4E3C" w14:textId="77777777" w:rsidR="008E7A3C" w:rsidRDefault="00BF6E38">
      <w:pPr>
        <w:pStyle w:val="3"/>
        <w:framePr w:w="10001" w:h="14946" w:hRule="exact" w:wrap="none" w:vAnchor="page" w:hAnchor="page" w:x="955" w:y="779"/>
        <w:numPr>
          <w:ilvl w:val="1"/>
          <w:numId w:val="1"/>
        </w:numPr>
        <w:shd w:val="clear" w:color="auto" w:fill="auto"/>
        <w:tabs>
          <w:tab w:val="left" w:pos="1108"/>
        </w:tabs>
        <w:spacing w:after="60" w:line="274" w:lineRule="exact"/>
        <w:ind w:left="60" w:right="40" w:firstLine="540"/>
        <w:jc w:val="both"/>
      </w:pPr>
      <w:r>
        <w:t>Работодатели устанавливают доплату в размере от 10% до 30% к должностному окладу работнику, избранному председателем первичной профсоюзной организации, не освобожденному от основной работы (ст. 377 Трудового кодекса РФ).</w:t>
      </w:r>
    </w:p>
    <w:p w14:paraId="35CF28C4" w14:textId="77777777" w:rsidR="008E7A3C" w:rsidRDefault="00BF6E38">
      <w:pPr>
        <w:pStyle w:val="3"/>
        <w:framePr w:w="10001" w:h="14946" w:hRule="exact" w:wrap="none" w:vAnchor="page" w:hAnchor="page" w:x="955" w:y="779"/>
        <w:numPr>
          <w:ilvl w:val="1"/>
          <w:numId w:val="1"/>
        </w:numPr>
        <w:shd w:val="clear" w:color="auto" w:fill="auto"/>
        <w:tabs>
          <w:tab w:val="left" w:pos="1072"/>
        </w:tabs>
        <w:spacing w:after="103" w:line="274" w:lineRule="exact"/>
        <w:ind w:left="60" w:right="40" w:firstLine="540"/>
        <w:jc w:val="both"/>
      </w:pPr>
      <w:r>
        <w:t>Педагогическим работникам муниципальных образовательных учреждений, впервые поступающим на работу или имеющим стаж пе</w:t>
      </w:r>
      <w:r w:rsidR="00394110">
        <w:t>дагогической работы менее 5 лет,</w:t>
      </w:r>
      <w:r>
        <w:t xml:space="preserve"> заключившим трудовой договор с учреждением после окончания образовательного учреждения среднего профессионального или высшего образования</w:t>
      </w:r>
      <w:r w:rsidR="00394110">
        <w:t xml:space="preserve"> в течение 5 лет,</w:t>
      </w:r>
      <w:r>
        <w:t xml:space="preserve"> на основании заявления производится выплата единовременного пособия в размере 3 должностных окладов, установленных педагогическим работникам при заключении трудового договора с образовательным учреждением, в течение 6 месяцев с момента заключения трудового договора.</w:t>
      </w:r>
    </w:p>
    <w:p w14:paraId="675BC04A" w14:textId="77777777" w:rsidR="008E7A3C" w:rsidRDefault="00BF6E38">
      <w:pPr>
        <w:pStyle w:val="24"/>
        <w:framePr w:w="10001" w:h="14946" w:hRule="exact" w:wrap="none" w:vAnchor="page" w:hAnchor="page" w:x="955" w:y="779"/>
        <w:numPr>
          <w:ilvl w:val="0"/>
          <w:numId w:val="1"/>
        </w:numPr>
        <w:shd w:val="clear" w:color="auto" w:fill="auto"/>
        <w:tabs>
          <w:tab w:val="left" w:pos="540"/>
        </w:tabs>
        <w:spacing w:after="142" w:line="220" w:lineRule="exact"/>
        <w:ind w:right="40"/>
      </w:pPr>
      <w:bookmarkStart w:id="6" w:name="bookmark6"/>
      <w:r>
        <w:t>Охрана труда</w:t>
      </w:r>
      <w:bookmarkEnd w:id="6"/>
    </w:p>
    <w:p w14:paraId="45ECD5F6" w14:textId="77777777" w:rsidR="008E7A3C" w:rsidRDefault="00BF6E38">
      <w:pPr>
        <w:pStyle w:val="3"/>
        <w:framePr w:w="10001" w:h="14946" w:hRule="exact" w:wrap="none" w:vAnchor="page" w:hAnchor="page" w:x="955" w:y="779"/>
        <w:shd w:val="clear" w:color="auto" w:fill="auto"/>
        <w:spacing w:after="82" w:line="200" w:lineRule="exact"/>
        <w:ind w:left="600" w:firstLine="0"/>
        <w:jc w:val="both"/>
      </w:pPr>
      <w:r>
        <w:t>Отдел образования:</w:t>
      </w:r>
    </w:p>
    <w:p w14:paraId="29D91A9B" w14:textId="77777777" w:rsidR="008E7A3C" w:rsidRDefault="00BF6E38">
      <w:pPr>
        <w:pStyle w:val="3"/>
        <w:framePr w:w="10001" w:h="14946" w:hRule="exact" w:wrap="none" w:vAnchor="page" w:hAnchor="page" w:x="955" w:y="779"/>
        <w:numPr>
          <w:ilvl w:val="1"/>
          <w:numId w:val="1"/>
        </w:numPr>
        <w:shd w:val="clear" w:color="auto" w:fill="auto"/>
        <w:tabs>
          <w:tab w:val="left" w:pos="1471"/>
        </w:tabs>
        <w:spacing w:after="60" w:line="270" w:lineRule="exact"/>
        <w:ind w:left="60" w:right="40" w:firstLine="540"/>
        <w:jc w:val="both"/>
      </w:pPr>
      <w:r>
        <w:t xml:space="preserve">В рамках своих </w:t>
      </w:r>
      <w:r>
        <w:rPr>
          <w:rStyle w:val="95pt0pt"/>
        </w:rPr>
        <w:t xml:space="preserve">полномочий </w:t>
      </w:r>
      <w:r>
        <w:t>решает функциональные задачи отраслевой системы управления охраной труда и обеспечением безопасности образовательного процесса в рамках нормативно-правовой базы.</w:t>
      </w:r>
    </w:p>
    <w:p w14:paraId="08DE76CA" w14:textId="77777777" w:rsidR="008E7A3C" w:rsidRDefault="00BF6E38">
      <w:pPr>
        <w:pStyle w:val="3"/>
        <w:framePr w:w="10001" w:h="14946" w:hRule="exact" w:wrap="none" w:vAnchor="page" w:hAnchor="page" w:x="955" w:y="779"/>
        <w:numPr>
          <w:ilvl w:val="1"/>
          <w:numId w:val="1"/>
        </w:numPr>
        <w:shd w:val="clear" w:color="auto" w:fill="auto"/>
        <w:tabs>
          <w:tab w:val="left" w:pos="1464"/>
        </w:tabs>
        <w:spacing w:after="51" w:line="270" w:lineRule="exact"/>
        <w:ind w:left="60" w:right="40" w:firstLine="540"/>
        <w:jc w:val="both"/>
      </w:pPr>
      <w:r>
        <w:t>Оказывает помощь в организации обучения и проверке знаний работников в области условий и охраны труда, специальной оценки условий труда, обязательных медицинских осмотрах.</w:t>
      </w:r>
    </w:p>
    <w:p w14:paraId="597FEBFD" w14:textId="77777777" w:rsidR="008E7A3C" w:rsidRDefault="00BF6E38">
      <w:pPr>
        <w:pStyle w:val="3"/>
        <w:framePr w:w="10001" w:h="14946" w:hRule="exact" w:wrap="none" w:vAnchor="page" w:hAnchor="page" w:x="955" w:y="779"/>
        <w:numPr>
          <w:ilvl w:val="1"/>
          <w:numId w:val="1"/>
        </w:numPr>
        <w:shd w:val="clear" w:color="auto" w:fill="auto"/>
        <w:tabs>
          <w:tab w:val="left" w:pos="1457"/>
        </w:tabs>
        <w:spacing w:after="125" w:line="281" w:lineRule="exact"/>
        <w:ind w:left="60" w:right="40" w:firstLine="540"/>
        <w:jc w:val="both"/>
      </w:pPr>
      <w:r>
        <w:t>Ежегодно информирует Профсоюз о состоянии охраны труда и производственного травматизма в учреждениях образования.</w:t>
      </w:r>
    </w:p>
    <w:p w14:paraId="1B8D2320" w14:textId="77777777" w:rsidR="008E7A3C" w:rsidRDefault="00BF6E38">
      <w:pPr>
        <w:pStyle w:val="3"/>
        <w:framePr w:w="10001" w:h="14946" w:hRule="exact" w:wrap="none" w:vAnchor="page" w:hAnchor="page" w:x="955" w:y="779"/>
        <w:numPr>
          <w:ilvl w:val="1"/>
          <w:numId w:val="1"/>
        </w:numPr>
        <w:shd w:val="clear" w:color="auto" w:fill="auto"/>
        <w:tabs>
          <w:tab w:val="left" w:pos="1442"/>
        </w:tabs>
        <w:spacing w:after="90" w:line="200" w:lineRule="exact"/>
        <w:ind w:left="600" w:firstLine="0"/>
        <w:jc w:val="both"/>
      </w:pPr>
      <w:r>
        <w:t>Работодатели в соответствии с требованиями законодательства обеспечивают':</w:t>
      </w:r>
    </w:p>
    <w:p w14:paraId="108950C7" w14:textId="77777777" w:rsidR="008E7A3C" w:rsidRDefault="00BF6E38">
      <w:pPr>
        <w:pStyle w:val="3"/>
        <w:framePr w:w="10001" w:h="14946" w:hRule="exact" w:wrap="none" w:vAnchor="page" w:hAnchor="page" w:x="955" w:y="779"/>
        <w:numPr>
          <w:ilvl w:val="2"/>
          <w:numId w:val="1"/>
        </w:numPr>
        <w:shd w:val="clear" w:color="auto" w:fill="auto"/>
        <w:tabs>
          <w:tab w:val="left" w:pos="1439"/>
        </w:tabs>
        <w:spacing w:after="60" w:line="274" w:lineRule="exact"/>
        <w:ind w:left="600" w:right="40" w:firstLine="0"/>
        <w:jc w:val="both"/>
      </w:pPr>
      <w:r>
        <w:t>обучение и инструктаж работников, проверку знаний работниками норм, правил и инструкций по охране труда;</w:t>
      </w:r>
    </w:p>
    <w:p w14:paraId="7EECA713" w14:textId="77777777" w:rsidR="008E7A3C" w:rsidRDefault="00BF6E38">
      <w:pPr>
        <w:pStyle w:val="3"/>
        <w:framePr w:w="10001" w:h="14946" w:hRule="exact" w:wrap="none" w:vAnchor="page" w:hAnchor="page" w:x="955" w:y="779"/>
        <w:numPr>
          <w:ilvl w:val="2"/>
          <w:numId w:val="1"/>
        </w:numPr>
        <w:shd w:val="clear" w:color="auto" w:fill="auto"/>
        <w:tabs>
          <w:tab w:val="left" w:pos="1439"/>
        </w:tabs>
        <w:spacing w:after="63" w:line="274" w:lineRule="exact"/>
        <w:ind w:left="600" w:right="40" w:firstLine="0"/>
        <w:jc w:val="both"/>
      </w:pPr>
      <w:r>
        <w:t>бесплатную выдачу работникам специальной одежды, специальной обуви, других средств индивидуа</w:t>
      </w:r>
      <w:r w:rsidR="00394110">
        <w:t>льной защиты в соответствии с установленными типовыми нормами;</w:t>
      </w:r>
    </w:p>
    <w:p w14:paraId="57D27A5D" w14:textId="77777777" w:rsidR="008E7A3C" w:rsidRDefault="00BF6E38">
      <w:pPr>
        <w:pStyle w:val="3"/>
        <w:framePr w:w="10001" w:h="14946" w:hRule="exact" w:wrap="none" w:vAnchor="page" w:hAnchor="page" w:x="955" w:y="779"/>
        <w:numPr>
          <w:ilvl w:val="2"/>
          <w:numId w:val="1"/>
        </w:numPr>
        <w:shd w:val="clear" w:color="auto" w:fill="auto"/>
        <w:tabs>
          <w:tab w:val="left" w:pos="1439"/>
        </w:tabs>
        <w:spacing w:after="0" w:line="270" w:lineRule="exact"/>
        <w:ind w:left="600" w:right="40" w:firstLine="0"/>
        <w:jc w:val="both"/>
      </w:pPr>
      <w:r>
        <w:t>за счет средств учреждения обязате</w:t>
      </w:r>
      <w:r w:rsidR="00394110">
        <w:t>льные предварительные (при посту</w:t>
      </w:r>
      <w:r>
        <w:t>плении на работу) и периодические медицинские осмотры (обследования)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w:t>
      </w:r>
    </w:p>
    <w:p w14:paraId="40AD225E"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4D0C4F28" w14:textId="77777777" w:rsidR="008E7A3C" w:rsidRDefault="00BF6E38">
      <w:pPr>
        <w:pStyle w:val="3"/>
        <w:framePr w:w="9925" w:h="14804" w:hRule="exact" w:wrap="none" w:vAnchor="page" w:hAnchor="page" w:x="993" w:y="873"/>
        <w:shd w:val="clear" w:color="auto" w:fill="auto"/>
        <w:spacing w:after="86" w:line="317" w:lineRule="exact"/>
        <w:ind w:left="600" w:right="40" w:firstLine="0"/>
        <w:jc w:val="both"/>
      </w:pPr>
      <w:r>
        <w:lastRenderedPageBreak/>
        <w:t>(должности) и среднего заработка на время прохождения указанных медицинских осмотров;</w:t>
      </w:r>
    </w:p>
    <w:p w14:paraId="6C4597A8" w14:textId="77777777" w:rsidR="008E7A3C" w:rsidRDefault="00BF6E38">
      <w:pPr>
        <w:pStyle w:val="3"/>
        <w:framePr w:w="9925" w:h="14804" w:hRule="exact" w:wrap="none" w:vAnchor="page" w:hAnchor="page" w:x="993" w:y="873"/>
        <w:numPr>
          <w:ilvl w:val="2"/>
          <w:numId w:val="1"/>
        </w:numPr>
        <w:shd w:val="clear" w:color="auto" w:fill="auto"/>
        <w:tabs>
          <w:tab w:val="left" w:pos="1382"/>
        </w:tabs>
        <w:spacing w:after="66" w:line="284" w:lineRule="exact"/>
        <w:ind w:left="540" w:right="40" w:firstLine="0"/>
        <w:jc w:val="both"/>
      </w:pPr>
      <w:r>
        <w:t>проведение в установленном порядке работ по специальной оценке</w:t>
      </w:r>
      <w:r w:rsidR="00394110">
        <w:t xml:space="preserve"> условий т</w:t>
      </w:r>
      <w:r>
        <w:t>руда на всех рабочих местах образовательных организаций;</w:t>
      </w:r>
    </w:p>
    <w:p w14:paraId="44D7F7F9" w14:textId="77777777" w:rsidR="008E7A3C" w:rsidRDefault="00BF6E38">
      <w:pPr>
        <w:pStyle w:val="3"/>
        <w:framePr w:w="9925" w:h="14804" w:hRule="exact" w:wrap="none" w:vAnchor="page" w:hAnchor="page" w:x="993" w:y="873"/>
        <w:numPr>
          <w:ilvl w:val="2"/>
          <w:numId w:val="1"/>
        </w:numPr>
        <w:shd w:val="clear" w:color="auto" w:fill="auto"/>
        <w:tabs>
          <w:tab w:val="left" w:pos="1386"/>
        </w:tabs>
        <w:spacing w:after="49"/>
        <w:ind w:left="540" w:right="40" w:firstLine="0"/>
        <w:jc w:val="both"/>
      </w:pPr>
      <w:r>
        <w:t>предоставление следующих гарантий и компенсаций работникам за работу во вредных и (или) опасных условиях труда (по результатам специальной оценки условий тру</w:t>
      </w:r>
      <w:r w:rsidR="00394110">
        <w:t>да) согласно ст. 92, 117 и 147 Т</w:t>
      </w:r>
      <w:r>
        <w:t>рудового</w:t>
      </w:r>
      <w:r w:rsidR="00394110">
        <w:t xml:space="preserve"> кодекса РФ: повышенная оплата т</w:t>
      </w:r>
      <w:r>
        <w:t>руда в размере не менее 4% тарифной ставки (оклада), ежегодный дополнительный оплачиваемый отпуск в размере не менее 7 календарных дней, сокращенная рабочая неделя продолжительностью не более 36 часов;</w:t>
      </w:r>
    </w:p>
    <w:p w14:paraId="2C50F3AF" w14:textId="77777777" w:rsidR="008E7A3C" w:rsidRDefault="00BF6E38">
      <w:pPr>
        <w:pStyle w:val="3"/>
        <w:framePr w:w="9925" w:h="14804" w:hRule="exact" w:wrap="none" w:vAnchor="page" w:hAnchor="page" w:x="993" w:y="873"/>
        <w:numPr>
          <w:ilvl w:val="2"/>
          <w:numId w:val="1"/>
        </w:numPr>
        <w:shd w:val="clear" w:color="auto" w:fill="auto"/>
        <w:tabs>
          <w:tab w:val="left" w:pos="1379"/>
        </w:tabs>
        <w:spacing w:after="69" w:line="292" w:lineRule="exact"/>
        <w:ind w:left="540" w:right="40" w:firstLine="0"/>
        <w:jc w:val="both"/>
      </w:pPr>
      <w:r>
        <w:t>безопасность при эксплуатации зданий, сооружений, обор</w:t>
      </w:r>
      <w:r w:rsidR="00952BA3">
        <w:t>удования учреждений образования;</w:t>
      </w:r>
    </w:p>
    <w:p w14:paraId="38A14D74" w14:textId="77777777" w:rsidR="008E7A3C" w:rsidRDefault="00BF6E38">
      <w:pPr>
        <w:pStyle w:val="3"/>
        <w:framePr w:w="9925" w:h="14804" w:hRule="exact" w:wrap="none" w:vAnchor="page" w:hAnchor="page" w:x="993" w:y="873"/>
        <w:numPr>
          <w:ilvl w:val="2"/>
          <w:numId w:val="1"/>
        </w:numPr>
        <w:shd w:val="clear" w:color="auto" w:fill="auto"/>
        <w:tabs>
          <w:tab w:val="left" w:pos="1379"/>
        </w:tabs>
        <w:spacing w:after="66" w:line="281" w:lineRule="exact"/>
        <w:ind w:left="540" w:right="40" w:firstLine="0"/>
        <w:jc w:val="both"/>
      </w:pPr>
      <w:r>
        <w:t>беспрепятственный допуск представителей и уполномоченных по охране труда профсоюзных организаций для проведения проверок состояния условий охраны труда в учреждениях образования, а также для расследования несчастных случаев</w:t>
      </w:r>
      <w:r w:rsidR="00952BA3">
        <w:t xml:space="preserve"> и профессиональных заболеваний;</w:t>
      </w:r>
    </w:p>
    <w:p w14:paraId="1F251C8E" w14:textId="77777777" w:rsidR="008E7A3C" w:rsidRDefault="00BF6E38">
      <w:pPr>
        <w:pStyle w:val="3"/>
        <w:framePr w:w="9925" w:h="14804" w:hRule="exact" w:wrap="none" w:vAnchor="page" w:hAnchor="page" w:x="993" w:y="873"/>
        <w:shd w:val="clear" w:color="auto" w:fill="auto"/>
        <w:spacing w:after="52" w:line="274" w:lineRule="exact"/>
        <w:ind w:left="540" w:right="40" w:firstLine="0"/>
        <w:jc w:val="both"/>
      </w:pPr>
      <w:r>
        <w:t>6.4</w:t>
      </w:r>
      <w:r w:rsidR="00952BA3">
        <w:t>.7 расследование несчастных слу</w:t>
      </w:r>
      <w:r>
        <w:t xml:space="preserve">чаев на </w:t>
      </w:r>
      <w:r w:rsidR="00952BA3">
        <w:t>производстве, в том числе с обучающимися при осуществлении учебного процесса в у</w:t>
      </w:r>
      <w:r>
        <w:t>становленном законодательством порядке.</w:t>
      </w:r>
    </w:p>
    <w:p w14:paraId="6DC53D03" w14:textId="77777777" w:rsidR="008E7A3C" w:rsidRDefault="00BF6E38" w:rsidP="00952BA3">
      <w:pPr>
        <w:pStyle w:val="3"/>
        <w:framePr w:w="9925" w:h="14804" w:hRule="exact" w:wrap="none" w:vAnchor="page" w:hAnchor="page" w:x="993" w:y="873"/>
        <w:numPr>
          <w:ilvl w:val="2"/>
          <w:numId w:val="1"/>
        </w:numPr>
        <w:shd w:val="clear" w:color="auto" w:fill="auto"/>
        <w:tabs>
          <w:tab w:val="left" w:pos="1413"/>
        </w:tabs>
        <w:spacing w:after="128" w:line="284" w:lineRule="exact"/>
        <w:ind w:left="20" w:right="40" w:firstLine="520"/>
        <w:jc w:val="both"/>
      </w:pPr>
      <w:r>
        <w:t xml:space="preserve">выделение </w:t>
      </w:r>
      <w:r w:rsidR="00952BA3">
        <w:t>средств на охрану труда в размере не менее 0,</w:t>
      </w:r>
      <w:r>
        <w:t>2 % от суммы затрат на предоставление образовательных услуг.</w:t>
      </w:r>
      <w:r w:rsidR="00952BA3">
        <w:t xml:space="preserve"> </w:t>
      </w:r>
      <w:r>
        <w:t>Работники не фи</w:t>
      </w:r>
      <w:r w:rsidR="00952BA3">
        <w:t>нансируют расходы по охране труда;</w:t>
      </w:r>
    </w:p>
    <w:p w14:paraId="42C29C98" w14:textId="77777777" w:rsidR="008E7A3C" w:rsidRDefault="00BF6E38">
      <w:pPr>
        <w:pStyle w:val="3"/>
        <w:framePr w:w="9925" w:h="14804" w:hRule="exact" w:wrap="none" w:vAnchor="page" w:hAnchor="page" w:x="993" w:y="873"/>
        <w:numPr>
          <w:ilvl w:val="2"/>
          <w:numId w:val="1"/>
        </w:numPr>
        <w:shd w:val="clear" w:color="auto" w:fill="auto"/>
        <w:tabs>
          <w:tab w:val="left" w:pos="967"/>
        </w:tabs>
        <w:spacing w:after="63"/>
        <w:ind w:left="920" w:right="40"/>
        <w:jc w:val="both"/>
      </w:pPr>
      <w:r>
        <w:t>обязательное социальное страхование всех работающих по трудовому договору от несчастных случаев на производстве и профессиональных заболеваний в соо</w:t>
      </w:r>
      <w:r w:rsidR="00952BA3">
        <w:t>тветствии с федеральным законом;</w:t>
      </w:r>
    </w:p>
    <w:p w14:paraId="3EFE3A7A" w14:textId="77777777" w:rsidR="008E7A3C" w:rsidRDefault="00952BA3">
      <w:pPr>
        <w:pStyle w:val="3"/>
        <w:framePr w:w="9925" w:h="14804" w:hRule="exact" w:wrap="none" w:vAnchor="page" w:hAnchor="page" w:x="993" w:y="873"/>
        <w:numPr>
          <w:ilvl w:val="2"/>
          <w:numId w:val="1"/>
        </w:numPr>
        <w:shd w:val="clear" w:color="auto" w:fill="auto"/>
        <w:tabs>
          <w:tab w:val="left" w:pos="913"/>
        </w:tabs>
        <w:spacing w:after="66" w:line="274" w:lineRule="exact"/>
        <w:ind w:left="920" w:right="40"/>
        <w:jc w:val="both"/>
      </w:pPr>
      <w:r>
        <w:t>использование возможности</w:t>
      </w:r>
      <w:r w:rsidR="00BF6E38">
        <w:t xml:space="preserve"> возврата части страховых взносов (до 20%) на предупредительные меры по улучшению условий и охраны груда, предупреждению производственного травматизма в соотве</w:t>
      </w:r>
      <w:r>
        <w:t>тствии с приказом Министерства т</w:t>
      </w:r>
      <w:r w:rsidR="00BF6E38">
        <w:t xml:space="preserve">руда и социальной защиты </w:t>
      </w:r>
      <w:r>
        <w:t>РФ от 10 декабря 2012 г. № 580н;</w:t>
      </w:r>
    </w:p>
    <w:p w14:paraId="3A162A32" w14:textId="77777777" w:rsidR="008E7A3C" w:rsidRDefault="00952BA3">
      <w:pPr>
        <w:pStyle w:val="3"/>
        <w:framePr w:w="9925" w:h="14804" w:hRule="exact" w:wrap="none" w:vAnchor="page" w:hAnchor="page" w:x="993" w:y="873"/>
        <w:numPr>
          <w:ilvl w:val="2"/>
          <w:numId w:val="1"/>
        </w:numPr>
        <w:shd w:val="clear" w:color="auto" w:fill="auto"/>
        <w:tabs>
          <w:tab w:val="left" w:pos="1428"/>
        </w:tabs>
        <w:spacing w:after="54" w:line="266" w:lineRule="exact"/>
        <w:ind w:left="20" w:right="40" w:firstLine="520"/>
        <w:jc w:val="both"/>
      </w:pPr>
      <w:r>
        <w:t>с</w:t>
      </w:r>
      <w:r w:rsidR="00BF6E38">
        <w:t>о</w:t>
      </w:r>
      <w:r>
        <w:t>хранение места работы (должности) и среднего заработка</w:t>
      </w:r>
      <w:r w:rsidR="00BF6E38">
        <w:t xml:space="preserve"> за работниками учреждения на время приостановления </w:t>
      </w:r>
      <w:r>
        <w:rPr>
          <w:lang w:val="en-US"/>
        </w:rPr>
        <w:t>pa</w:t>
      </w:r>
      <w:r>
        <w:t xml:space="preserve">боты </w:t>
      </w:r>
      <w:r w:rsidR="00BF6E38">
        <w:t xml:space="preserve">органами государственного надзора и контроля за </w:t>
      </w:r>
      <w:r w:rsidR="00BF6E38">
        <w:rPr>
          <w:rStyle w:val="95pt0pt"/>
        </w:rPr>
        <w:t xml:space="preserve">соблюдением </w:t>
      </w:r>
      <w:r w:rsidR="00BF6E38">
        <w:t>трудового законодательства вследствие нарушения требований ох</w:t>
      </w:r>
      <w:r>
        <w:t>раны груда не по вине работника;</w:t>
      </w:r>
    </w:p>
    <w:p w14:paraId="7F5D8BC3" w14:textId="77777777" w:rsidR="008E7A3C" w:rsidRDefault="00952BA3">
      <w:pPr>
        <w:pStyle w:val="3"/>
        <w:framePr w:w="9925" w:h="14804" w:hRule="exact" w:wrap="none" w:vAnchor="page" w:hAnchor="page" w:x="993" w:y="873"/>
        <w:numPr>
          <w:ilvl w:val="2"/>
          <w:numId w:val="1"/>
        </w:numPr>
        <w:shd w:val="clear" w:color="auto" w:fill="auto"/>
        <w:tabs>
          <w:tab w:val="left" w:pos="1435"/>
        </w:tabs>
        <w:spacing w:after="57" w:line="274" w:lineRule="exact"/>
        <w:ind w:left="20" w:right="40" w:firstLine="520"/>
        <w:jc w:val="both"/>
      </w:pPr>
      <w:r>
        <w:t>в</w:t>
      </w:r>
      <w:r w:rsidR="00BF6E38">
        <w:t xml:space="preserve"> случае отказа работника от работы при возникновении опасности для его жизни и здоровья из-за невыполнения работодателем требований по ох</w:t>
      </w:r>
      <w:r>
        <w:t>ране труда предоставляют</w:t>
      </w:r>
      <w:r w:rsidR="00BF6E38">
        <w:t xml:space="preserve"> работнику другую работу, соответствующую его квалификации, на время устранения такой опасности, либо оплачивают возникший по этой причине прост</w:t>
      </w:r>
      <w:r>
        <w:t>ой в размере среднего заработка.</w:t>
      </w:r>
    </w:p>
    <w:p w14:paraId="42C7C29B" w14:textId="77777777" w:rsidR="008E7A3C" w:rsidRDefault="00BF6E38">
      <w:pPr>
        <w:pStyle w:val="3"/>
        <w:framePr w:w="9925" w:h="14804" w:hRule="exact" w:wrap="none" w:vAnchor="page" w:hAnchor="page" w:x="993" w:y="873"/>
        <w:numPr>
          <w:ilvl w:val="1"/>
          <w:numId w:val="1"/>
        </w:numPr>
        <w:shd w:val="clear" w:color="auto" w:fill="auto"/>
        <w:tabs>
          <w:tab w:val="left" w:pos="1420"/>
        </w:tabs>
        <w:spacing w:after="66"/>
        <w:ind w:left="20" w:right="40" w:firstLine="520"/>
        <w:jc w:val="both"/>
      </w:pPr>
      <w:r>
        <w:t>Профсоюз, профсоюзные комитеты, председатели и заместители председателей первичных профсоюзных организаций (далее профсоюзные органы) совместно с представителями работодателя:</w:t>
      </w:r>
    </w:p>
    <w:p w14:paraId="04819D70" w14:textId="77777777" w:rsidR="008E7A3C" w:rsidRDefault="00BF6E38">
      <w:pPr>
        <w:pStyle w:val="3"/>
        <w:framePr w:w="9925" w:h="14804" w:hRule="exact" w:wrap="none" w:vAnchor="page" w:hAnchor="page" w:x="993" w:y="873"/>
        <w:numPr>
          <w:ilvl w:val="2"/>
          <w:numId w:val="1"/>
        </w:numPr>
        <w:shd w:val="clear" w:color="auto" w:fill="auto"/>
        <w:tabs>
          <w:tab w:val="left" w:pos="1417"/>
        </w:tabs>
        <w:spacing w:after="60" w:line="270" w:lineRule="exact"/>
        <w:ind w:left="20" w:right="40" w:firstLine="520"/>
        <w:jc w:val="both"/>
      </w:pPr>
      <w:r>
        <w:t>осуществляют контроль за состоянием условий и безопасности труда на рабочих местах, а также соблюдением требований трудового законодательства, стандартов безопасности груда, правил, норм, инструкций и других нормативно-те</w:t>
      </w:r>
      <w:r w:rsidR="00952BA3">
        <w:t>хнических документов по охране труда;</w:t>
      </w:r>
    </w:p>
    <w:p w14:paraId="7B817F17" w14:textId="77777777" w:rsidR="008E7A3C" w:rsidRDefault="00BF6E38">
      <w:pPr>
        <w:pStyle w:val="3"/>
        <w:framePr w:w="9925" w:h="14804" w:hRule="exact" w:wrap="none" w:vAnchor="page" w:hAnchor="page" w:x="993" w:y="873"/>
        <w:numPr>
          <w:ilvl w:val="2"/>
          <w:numId w:val="1"/>
        </w:numPr>
        <w:shd w:val="clear" w:color="auto" w:fill="auto"/>
        <w:tabs>
          <w:tab w:val="left" w:pos="1420"/>
        </w:tabs>
        <w:spacing w:after="60" w:line="270" w:lineRule="exact"/>
        <w:ind w:left="20" w:right="40" w:firstLine="520"/>
        <w:jc w:val="both"/>
      </w:pPr>
      <w:r>
        <w:t>обеспечивают организацию деятельности совместных комитетов (комиссий</w:t>
      </w:r>
      <w:r w:rsidR="00952BA3">
        <w:t>) по охране труда в учреждениях;</w:t>
      </w:r>
    </w:p>
    <w:p w14:paraId="31F59868" w14:textId="77777777" w:rsidR="008E7A3C" w:rsidRDefault="00BF6E38">
      <w:pPr>
        <w:pStyle w:val="3"/>
        <w:framePr w:w="9925" w:h="14804" w:hRule="exact" w:wrap="none" w:vAnchor="page" w:hAnchor="page" w:x="993" w:y="873"/>
        <w:numPr>
          <w:ilvl w:val="2"/>
          <w:numId w:val="1"/>
        </w:numPr>
        <w:shd w:val="clear" w:color="auto" w:fill="auto"/>
        <w:tabs>
          <w:tab w:val="left" w:pos="1341"/>
        </w:tabs>
        <w:spacing w:after="0" w:line="270" w:lineRule="exact"/>
        <w:ind w:left="20" w:right="40" w:firstLine="520"/>
        <w:jc w:val="both"/>
      </w:pPr>
      <w:r>
        <w:t>организуют работу уполномоченных (доверенных лиц) по охран</w:t>
      </w:r>
      <w:r w:rsidR="00952BA3">
        <w:t>е труда профессиональных союзов;</w:t>
      </w:r>
    </w:p>
    <w:p w14:paraId="35E49BC8" w14:textId="77777777" w:rsidR="008E7A3C" w:rsidRDefault="00BF6E38">
      <w:pPr>
        <w:pStyle w:val="a6"/>
        <w:framePr w:wrap="none" w:vAnchor="page" w:hAnchor="page" w:x="5864" w:y="15965"/>
        <w:shd w:val="clear" w:color="auto" w:fill="auto"/>
        <w:spacing w:line="170" w:lineRule="exact"/>
        <w:ind w:left="20"/>
        <w:jc w:val="left"/>
      </w:pPr>
      <w:r>
        <w:t>14</w:t>
      </w:r>
    </w:p>
    <w:p w14:paraId="1E3924DF"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114830FE" w14:textId="77777777" w:rsidR="008E7A3C" w:rsidRDefault="00BF6E38">
      <w:pPr>
        <w:pStyle w:val="3"/>
        <w:framePr w:w="9979" w:h="14619" w:hRule="exact" w:wrap="none" w:vAnchor="page" w:hAnchor="page" w:x="966" w:y="954"/>
        <w:numPr>
          <w:ilvl w:val="0"/>
          <w:numId w:val="3"/>
        </w:numPr>
        <w:shd w:val="clear" w:color="auto" w:fill="auto"/>
        <w:tabs>
          <w:tab w:val="left" w:pos="1437"/>
        </w:tabs>
        <w:spacing w:after="75" w:line="292" w:lineRule="exact"/>
        <w:ind w:left="40" w:right="60" w:firstLine="560"/>
        <w:jc w:val="both"/>
      </w:pPr>
      <w:r>
        <w:lastRenderedPageBreak/>
        <w:t>разрабатывают самостоятельный раздел коллективного договора по охране труда и ежегодно принима</w:t>
      </w:r>
      <w:r w:rsidR="00952BA3">
        <w:t>емое соглашение по охране труда;</w:t>
      </w:r>
    </w:p>
    <w:p w14:paraId="198C39AC" w14:textId="77777777" w:rsidR="008E7A3C" w:rsidRDefault="00BF6E38">
      <w:pPr>
        <w:pStyle w:val="3"/>
        <w:framePr w:w="9979" w:h="14619" w:hRule="exact" w:wrap="none" w:vAnchor="page" w:hAnchor="page" w:x="966" w:y="954"/>
        <w:numPr>
          <w:ilvl w:val="0"/>
          <w:numId w:val="3"/>
        </w:numPr>
        <w:shd w:val="clear" w:color="auto" w:fill="auto"/>
        <w:tabs>
          <w:tab w:val="left" w:pos="1430"/>
        </w:tabs>
        <w:spacing w:after="119" w:line="274" w:lineRule="exact"/>
        <w:ind w:left="40" w:right="60" w:firstLine="560"/>
        <w:jc w:val="both"/>
      </w:pPr>
      <w:r>
        <w:t>участвуют в расследовании несчастных случаев на производстве и профзаболеваний, в определении степени вины застрахованного работника при несчастном случае на производстве или профессиональном заболевании. В случаях несогласия с заключением комиссии по расс</w:t>
      </w:r>
      <w:r w:rsidR="00952BA3">
        <w:t>ледованию выносят</w:t>
      </w:r>
      <w:r>
        <w:t xml:space="preserve"> решение данного вопроса на заседание профсоюзного комитета, который даст свою оценку степени вины потерпевшего с заполнением заключения по форме, направляемого в комиссию </w:t>
      </w:r>
      <w:r w:rsidR="00952BA3">
        <w:t>по расследованию данного случая;</w:t>
      </w:r>
    </w:p>
    <w:p w14:paraId="338D3435" w14:textId="77777777" w:rsidR="008E7A3C" w:rsidRDefault="00952BA3">
      <w:pPr>
        <w:pStyle w:val="3"/>
        <w:framePr w:w="9979" w:h="14619" w:hRule="exact" w:wrap="none" w:vAnchor="page" w:hAnchor="page" w:x="966" w:y="954"/>
        <w:numPr>
          <w:ilvl w:val="0"/>
          <w:numId w:val="3"/>
        </w:numPr>
        <w:shd w:val="clear" w:color="auto" w:fill="auto"/>
        <w:tabs>
          <w:tab w:val="left" w:pos="1385"/>
        </w:tabs>
        <w:spacing w:after="73" w:line="200" w:lineRule="exact"/>
        <w:ind w:left="960" w:hanging="360"/>
        <w:jc w:val="both"/>
      </w:pPr>
      <w:r>
        <w:t xml:space="preserve">принимают участие </w:t>
      </w:r>
      <w:r w:rsidR="00BF6E38">
        <w:t>в работе специ</w:t>
      </w:r>
      <w:r>
        <w:t>альной оценки условий труда;</w:t>
      </w:r>
    </w:p>
    <w:p w14:paraId="4B189BFC" w14:textId="77777777" w:rsidR="008E7A3C" w:rsidRDefault="00BF6E38">
      <w:pPr>
        <w:pStyle w:val="3"/>
        <w:framePr w:w="9979" w:h="14619" w:hRule="exact" w:wrap="none" w:vAnchor="page" w:hAnchor="page" w:x="966" w:y="954"/>
        <w:numPr>
          <w:ilvl w:val="0"/>
          <w:numId w:val="3"/>
        </w:numPr>
        <w:shd w:val="clear" w:color="auto" w:fill="auto"/>
        <w:tabs>
          <w:tab w:val="left" w:pos="1437"/>
        </w:tabs>
        <w:spacing w:after="63"/>
        <w:ind w:left="40" w:right="60" w:firstLine="560"/>
        <w:jc w:val="both"/>
      </w:pPr>
      <w:r>
        <w:t>осуществляют общественный контроль за выполнением законодательства по охране труда, экологии, коллективных договоров и соглашений, условий трудовых договоров в части охраны труда и здоровья, установления льгот и выплат, а также предоставлением гарантий и компенсаций работникам, работающим во вредны</w:t>
      </w:r>
      <w:r w:rsidR="00952BA3">
        <w:t>е и (или) опасных условия труда.</w:t>
      </w:r>
    </w:p>
    <w:p w14:paraId="0A24FE5F" w14:textId="77777777" w:rsidR="008E7A3C" w:rsidRDefault="00BF6E38">
      <w:pPr>
        <w:pStyle w:val="3"/>
        <w:framePr w:w="9979" w:h="14619" w:hRule="exact" w:wrap="none" w:vAnchor="page" w:hAnchor="page" w:x="966" w:y="954"/>
        <w:numPr>
          <w:ilvl w:val="1"/>
          <w:numId w:val="3"/>
        </w:numPr>
        <w:shd w:val="clear" w:color="auto" w:fill="auto"/>
        <w:tabs>
          <w:tab w:val="left" w:pos="1433"/>
        </w:tabs>
        <w:spacing w:after="103" w:line="274" w:lineRule="exact"/>
        <w:ind w:left="40" w:right="60" w:firstLine="560"/>
        <w:jc w:val="both"/>
      </w:pPr>
      <w:r>
        <w:t>Стороны могут предусматривать доплаты уполномоченным (доверенным лицам) по охране труда профсоюзных комитетов за выполнение возложенных на них обязанностей.</w:t>
      </w:r>
    </w:p>
    <w:p w14:paraId="483F4499" w14:textId="77777777" w:rsidR="008E7A3C" w:rsidRDefault="00BF6E38">
      <w:pPr>
        <w:pStyle w:val="60"/>
        <w:framePr w:w="9979" w:h="14619" w:hRule="exact" w:wrap="none" w:vAnchor="page" w:hAnchor="page" w:x="966" w:y="954"/>
        <w:numPr>
          <w:ilvl w:val="0"/>
          <w:numId w:val="1"/>
        </w:numPr>
        <w:shd w:val="clear" w:color="auto" w:fill="auto"/>
        <w:tabs>
          <w:tab w:val="left" w:pos="573"/>
        </w:tabs>
        <w:spacing w:before="0" w:after="87" w:line="220" w:lineRule="exact"/>
        <w:ind w:left="40"/>
        <w:jc w:val="center"/>
      </w:pPr>
      <w:bookmarkStart w:id="7" w:name="bookmark7"/>
      <w:r>
        <w:t>Гарантии прав профсоюзных органов и членов профсоюза</w:t>
      </w:r>
      <w:bookmarkEnd w:id="7"/>
    </w:p>
    <w:p w14:paraId="3E37835D" w14:textId="77777777" w:rsidR="008E7A3C" w:rsidRDefault="00BF6E38">
      <w:pPr>
        <w:pStyle w:val="3"/>
        <w:framePr w:w="9979" w:h="14619" w:hRule="exact" w:wrap="none" w:vAnchor="page" w:hAnchor="page" w:x="966" w:y="954"/>
        <w:numPr>
          <w:ilvl w:val="1"/>
          <w:numId w:val="1"/>
        </w:numPr>
        <w:shd w:val="clear" w:color="auto" w:fill="auto"/>
        <w:tabs>
          <w:tab w:val="left" w:pos="1444"/>
        </w:tabs>
        <w:spacing w:after="60"/>
        <w:ind w:left="40" w:right="60" w:firstLine="560"/>
        <w:jc w:val="both"/>
      </w:pPr>
      <w:r>
        <w:t>Права и гарантии деятельности Профсоюза, соответствующих выборных профсоюзных органов определяются Трудовы</w:t>
      </w:r>
      <w:r w:rsidR="00952BA3">
        <w:t>м кодексом Российской Федерации,</w:t>
      </w:r>
      <w:r>
        <w:t xml:space="preserve"> Законами Российской Федерации «О профессиональных союзах, прав</w:t>
      </w:r>
      <w:r w:rsidR="00952BA3">
        <w:t>ах и гарантиях их деятельности», «Об общественных объединениях»,</w:t>
      </w:r>
      <w:r>
        <w:t xml:space="preserve"> Региональным отраслевым соглашением, настоящим Соглашением, уставами учреждений, коллективными договорами.</w:t>
      </w:r>
    </w:p>
    <w:p w14:paraId="72B76232" w14:textId="77777777" w:rsidR="008E7A3C" w:rsidRDefault="00BF6E38">
      <w:pPr>
        <w:pStyle w:val="3"/>
        <w:framePr w:w="9979" w:h="14619" w:hRule="exact" w:wrap="none" w:vAnchor="page" w:hAnchor="page" w:x="966" w:y="954"/>
        <w:numPr>
          <w:ilvl w:val="1"/>
          <w:numId w:val="1"/>
        </w:numPr>
        <w:shd w:val="clear" w:color="auto" w:fill="auto"/>
        <w:tabs>
          <w:tab w:val="left" w:pos="1444"/>
        </w:tabs>
        <w:spacing w:after="63"/>
        <w:ind w:left="40" w:right="60" w:firstLine="560"/>
        <w:jc w:val="both"/>
      </w:pPr>
      <w:r>
        <w:t>Не допускается ограничение гарантированных законом социально-трудовых и иных прав и свобод, принуждение, увольнение и иная форма воздействия в отношении любого работника в связи с его членством в Профсоюзе или профсоюзной деятельностью.</w:t>
      </w:r>
    </w:p>
    <w:p w14:paraId="003F0916" w14:textId="77777777" w:rsidR="008E7A3C" w:rsidRDefault="00BF6E38">
      <w:pPr>
        <w:pStyle w:val="3"/>
        <w:framePr w:w="9979" w:h="14619" w:hRule="exact" w:wrap="none" w:vAnchor="page" w:hAnchor="page" w:x="966" w:y="954"/>
        <w:shd w:val="clear" w:color="auto" w:fill="auto"/>
        <w:spacing w:after="60" w:line="274" w:lineRule="exact"/>
        <w:ind w:left="40" w:right="60" w:firstLine="560"/>
        <w:jc w:val="both"/>
      </w:pPr>
      <w:r>
        <w:t>Должностные лица, вин</w:t>
      </w:r>
      <w:r w:rsidR="00952BA3">
        <w:t>овные в нарушении прав членов П</w:t>
      </w:r>
      <w:r>
        <w:t>рофсоюза или препятствующие их законной деятельности, несут ответственность в порядке, установленном законодательством.</w:t>
      </w:r>
    </w:p>
    <w:p w14:paraId="0D4C3A48" w14:textId="77777777" w:rsidR="008E7A3C" w:rsidRDefault="00BF6E38">
      <w:pPr>
        <w:pStyle w:val="3"/>
        <w:framePr w:w="9979" w:h="14619" w:hRule="exact" w:wrap="none" w:vAnchor="page" w:hAnchor="page" w:x="966" w:y="954"/>
        <w:numPr>
          <w:ilvl w:val="1"/>
          <w:numId w:val="1"/>
        </w:numPr>
        <w:shd w:val="clear" w:color="auto" w:fill="auto"/>
        <w:tabs>
          <w:tab w:val="left" w:pos="1448"/>
        </w:tabs>
        <w:spacing w:after="119" w:line="274" w:lineRule="exact"/>
        <w:ind w:left="40" w:right="60" w:firstLine="560"/>
        <w:jc w:val="both"/>
      </w:pPr>
      <w:r>
        <w:t>Распространяются на выборных освобожденных работников Профсоюза социальные гарантии и льготы, система оплаты и стимулирования труда и другие льготы, предусмотренные для членов соответствующего трудового коллектива. Работникам, избранным на выборные должности в профсоюзные органы, после окончания их выборных полномочий предоставляется прежняя работа (должность) или другая равноценная с их согласия.</w:t>
      </w:r>
    </w:p>
    <w:p w14:paraId="406492DB" w14:textId="77777777" w:rsidR="008E7A3C" w:rsidRDefault="0046062B">
      <w:pPr>
        <w:pStyle w:val="3"/>
        <w:framePr w:w="9979" w:h="14619" w:hRule="exact" w:wrap="none" w:vAnchor="page" w:hAnchor="page" w:x="966" w:y="954"/>
        <w:numPr>
          <w:ilvl w:val="1"/>
          <w:numId w:val="1"/>
        </w:numPr>
        <w:shd w:val="clear" w:color="auto" w:fill="auto"/>
        <w:tabs>
          <w:tab w:val="left" w:pos="1435"/>
        </w:tabs>
        <w:spacing w:after="146" w:line="200" w:lineRule="exact"/>
        <w:ind w:left="960" w:hanging="360"/>
        <w:jc w:val="both"/>
      </w:pPr>
      <w:r>
        <w:t>Стороны договорились о том,</w:t>
      </w:r>
      <w:r w:rsidR="00BF6E38">
        <w:t xml:space="preserve"> что</w:t>
      </w:r>
    </w:p>
    <w:p w14:paraId="6D62B456" w14:textId="77777777" w:rsidR="008E7A3C" w:rsidRDefault="0046062B">
      <w:pPr>
        <w:pStyle w:val="3"/>
        <w:framePr w:w="9979" w:h="14619" w:hRule="exact" w:wrap="none" w:vAnchor="page" w:hAnchor="page" w:x="966" w:y="954"/>
        <w:numPr>
          <w:ilvl w:val="2"/>
          <w:numId w:val="1"/>
        </w:numPr>
        <w:shd w:val="clear" w:color="auto" w:fill="auto"/>
        <w:tabs>
          <w:tab w:val="left" w:pos="1460"/>
        </w:tabs>
        <w:spacing w:after="87" w:line="200" w:lineRule="exact"/>
        <w:ind w:left="960" w:hanging="360"/>
        <w:jc w:val="both"/>
      </w:pPr>
      <w:r>
        <w:t>р</w:t>
      </w:r>
      <w:r w:rsidR="00BF6E38">
        <w:t>аботодатели:</w:t>
      </w:r>
    </w:p>
    <w:p w14:paraId="7EAD4186" w14:textId="77777777" w:rsidR="008E7A3C" w:rsidRDefault="00BF6E38">
      <w:pPr>
        <w:pStyle w:val="3"/>
        <w:framePr w:w="9979" w:h="14619" w:hRule="exact" w:wrap="none" w:vAnchor="page" w:hAnchor="page" w:x="966" w:y="954"/>
        <w:numPr>
          <w:ilvl w:val="0"/>
          <w:numId w:val="2"/>
        </w:numPr>
        <w:shd w:val="clear" w:color="auto" w:fill="auto"/>
        <w:tabs>
          <w:tab w:val="left" w:pos="949"/>
        </w:tabs>
        <w:spacing w:after="63" w:line="274" w:lineRule="exact"/>
        <w:ind w:left="960" w:right="60" w:hanging="360"/>
      </w:pPr>
      <w:r>
        <w:t>обязаны соблюдать права и гарантии Профсоюза, способствовать его деятельности и не препятствовать созданию профсоюзных организаций в образовательных учреждениях:</w:t>
      </w:r>
    </w:p>
    <w:p w14:paraId="57B79C4D" w14:textId="77777777" w:rsidR="008E7A3C" w:rsidRDefault="00BF6E38">
      <w:pPr>
        <w:pStyle w:val="3"/>
        <w:framePr w:w="9979" w:h="14619" w:hRule="exact" w:wrap="none" w:vAnchor="page" w:hAnchor="page" w:x="966" w:y="954"/>
        <w:numPr>
          <w:ilvl w:val="0"/>
          <w:numId w:val="2"/>
        </w:numPr>
        <w:shd w:val="clear" w:color="auto" w:fill="auto"/>
        <w:tabs>
          <w:tab w:val="left" w:pos="953"/>
        </w:tabs>
        <w:spacing w:after="57" w:line="270" w:lineRule="exact"/>
        <w:ind w:left="960" w:right="60" w:hanging="360"/>
        <w:jc w:val="both"/>
      </w:pPr>
      <w:r>
        <w:t>предоставляют профсоюзному органу учреждения бесплатно необходимые помещения с оборудованием, отоплением, освещением для работы самого органа и для проведения собраний работников, оргтехнику и средства связи (в том числе компьютерное оборудовани</w:t>
      </w:r>
      <w:r w:rsidR="0046062B">
        <w:t>е, электронную почту. Интернет);</w:t>
      </w:r>
    </w:p>
    <w:p w14:paraId="39F42218" w14:textId="77777777" w:rsidR="008E7A3C" w:rsidRDefault="00BF6E38">
      <w:pPr>
        <w:pStyle w:val="3"/>
        <w:framePr w:w="9979" w:h="14619" w:hRule="exact" w:wrap="none" w:vAnchor="page" w:hAnchor="page" w:x="966" w:y="954"/>
        <w:numPr>
          <w:ilvl w:val="0"/>
          <w:numId w:val="2"/>
        </w:numPr>
        <w:shd w:val="clear" w:color="auto" w:fill="auto"/>
        <w:tabs>
          <w:tab w:val="left" w:pos="960"/>
        </w:tabs>
        <w:spacing w:after="63" w:line="274" w:lineRule="exact"/>
        <w:ind w:left="960" w:right="60" w:hanging="360"/>
      </w:pPr>
      <w:r>
        <w:t>предоставляют профсоюзному органу по его запросу необходимую информацию, сведения и разъяснения по вопросам условий труда, заработной платы и др.;</w:t>
      </w:r>
    </w:p>
    <w:p w14:paraId="65CCD0AD" w14:textId="77777777" w:rsidR="008E7A3C" w:rsidRDefault="00BF6E38">
      <w:pPr>
        <w:pStyle w:val="3"/>
        <w:framePr w:w="9979" w:h="14619" w:hRule="exact" w:wrap="none" w:vAnchor="page" w:hAnchor="page" w:x="966" w:y="954"/>
        <w:numPr>
          <w:ilvl w:val="0"/>
          <w:numId w:val="2"/>
        </w:numPr>
        <w:shd w:val="clear" w:color="auto" w:fill="auto"/>
        <w:tabs>
          <w:tab w:val="left" w:pos="960"/>
        </w:tabs>
        <w:spacing w:after="0" w:line="270" w:lineRule="exact"/>
        <w:ind w:left="960" w:right="60" w:hanging="360"/>
        <w:jc w:val="both"/>
      </w:pPr>
      <w:r>
        <w:t>включают представителей Профсоюза в состав управляющих, наблюдательных советов, комиссий учреждения по тарификации, аттестации рабочих мест, охране труда, социальному страхованию, по изменению</w:t>
      </w:r>
      <w:r w:rsidR="0046062B">
        <w:t xml:space="preserve"> статуса, типа и организационно-</w:t>
      </w:r>
      <w:r>
        <w:t>правовой формы образовательного учреждения и других к</w:t>
      </w:r>
      <w:r w:rsidR="0046062B">
        <w:t>оллегиальных органов учреждения;</w:t>
      </w:r>
    </w:p>
    <w:p w14:paraId="7D6E7481"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11787C24" w14:textId="77777777" w:rsidR="008E7A3C" w:rsidRDefault="00BF6E38">
      <w:pPr>
        <w:pStyle w:val="3"/>
        <w:framePr w:w="9972" w:h="15255" w:hRule="exact" w:wrap="none" w:vAnchor="page" w:hAnchor="page" w:x="969" w:y="698"/>
        <w:numPr>
          <w:ilvl w:val="0"/>
          <w:numId w:val="2"/>
        </w:numPr>
        <w:shd w:val="clear" w:color="auto" w:fill="auto"/>
        <w:tabs>
          <w:tab w:val="left" w:pos="936"/>
        </w:tabs>
        <w:spacing w:after="33" w:line="200" w:lineRule="exact"/>
        <w:ind w:left="40" w:firstLine="540"/>
        <w:jc w:val="both"/>
      </w:pPr>
      <w:r>
        <w:lastRenderedPageBreak/>
        <w:t>обеспечивают при наличии письменных заявлений работников, являющихся членами</w:t>
      </w:r>
    </w:p>
    <w:p w14:paraId="563F2D8B" w14:textId="77777777" w:rsidR="008E7A3C" w:rsidRDefault="00BF6E38">
      <w:pPr>
        <w:pStyle w:val="3"/>
        <w:framePr w:w="9972" w:h="15255" w:hRule="exact" w:wrap="none" w:vAnchor="page" w:hAnchor="page" w:x="969" w:y="698"/>
        <w:shd w:val="clear" w:color="auto" w:fill="auto"/>
        <w:spacing w:after="29" w:line="200" w:lineRule="exact"/>
        <w:ind w:left="1460" w:hanging="560"/>
      </w:pPr>
      <w:r>
        <w:t>профсоюза, ежемесячное и бесплатное перечисление членских профсоюзных взносов</w:t>
      </w:r>
    </w:p>
    <w:p w14:paraId="50C31DBD" w14:textId="5218EB78" w:rsidR="008E7A3C" w:rsidRPr="006A3B97" w:rsidRDefault="00BF6E38">
      <w:pPr>
        <w:pStyle w:val="3"/>
        <w:framePr w:w="9972" w:h="15255" w:hRule="exact" w:wrap="none" w:vAnchor="page" w:hAnchor="page" w:x="969" w:y="698"/>
        <w:shd w:val="clear" w:color="auto" w:fill="auto"/>
        <w:spacing w:after="105" w:line="200" w:lineRule="exact"/>
        <w:ind w:left="1460" w:hanging="560"/>
        <w:rPr>
          <w:color w:val="1F497D" w:themeColor="text2"/>
        </w:rPr>
      </w:pPr>
      <w:r w:rsidRPr="006A3B97">
        <w:rPr>
          <w:color w:val="auto"/>
        </w:rPr>
        <w:t xml:space="preserve"> обкома профсоюза</w:t>
      </w:r>
      <w:r w:rsidRPr="006A3B97">
        <w:rPr>
          <w:i/>
          <w:iCs/>
        </w:rPr>
        <w:t>.</w:t>
      </w:r>
      <w:r w:rsidR="006A3B97">
        <w:rPr>
          <w:i/>
          <w:iCs/>
        </w:rPr>
        <w:t xml:space="preserve"> </w:t>
      </w:r>
      <w:r w:rsidR="006A3B97" w:rsidRPr="006A3B97">
        <w:rPr>
          <w:i/>
          <w:iCs/>
          <w:color w:val="1F497D" w:themeColor="text2"/>
        </w:rPr>
        <w:t>(региональное отраслевое соглашение)</w:t>
      </w:r>
    </w:p>
    <w:p w14:paraId="6858B93E" w14:textId="77777777" w:rsidR="008E7A3C" w:rsidRDefault="00BF6E38">
      <w:pPr>
        <w:pStyle w:val="3"/>
        <w:framePr w:w="9972" w:h="15255" w:hRule="exact" w:wrap="none" w:vAnchor="page" w:hAnchor="page" w:x="969" w:y="698"/>
        <w:shd w:val="clear" w:color="auto" w:fill="auto"/>
        <w:spacing w:after="60"/>
        <w:ind w:left="40" w:right="40" w:firstLine="540"/>
        <w:jc w:val="both"/>
      </w:pPr>
      <w:r>
        <w:t>7.4.2 Работники, не являющиеся членами профсоюза, могут уполномочить профком представлять их интересы во вз</w:t>
      </w:r>
      <w:r w:rsidR="0046062B">
        <w:t>аимоотношениях с работодателем п</w:t>
      </w:r>
      <w:r>
        <w:t>о вопросам индивидуальных трудовых отношений и непосредственно связанных с ними отношений, перечисляя на счет первичной профсоюзной организации денежные средства из заработной платы в размере 1 %.</w:t>
      </w:r>
    </w:p>
    <w:p w14:paraId="2EC77AB5" w14:textId="77777777" w:rsidR="008E7A3C" w:rsidRDefault="00BF6E38">
      <w:pPr>
        <w:pStyle w:val="3"/>
        <w:framePr w:w="9972" w:h="15255" w:hRule="exact" w:wrap="none" w:vAnchor="page" w:hAnchor="page" w:x="969" w:y="698"/>
        <w:shd w:val="clear" w:color="auto" w:fill="auto"/>
        <w:spacing w:after="66"/>
        <w:ind w:left="40" w:right="40" w:firstLine="540"/>
        <w:jc w:val="both"/>
      </w:pPr>
      <w:r>
        <w:t xml:space="preserve">Работодатели, заключившие коллективные договоры или на которых распространяется действие отраслевых соглашений, по письменному заявлению работников, </w:t>
      </w:r>
      <w:r w:rsidR="0046062B">
        <w:t>не являющиеся членами профсоюза,</w:t>
      </w:r>
      <w:r>
        <w:t xml:space="preserve"> ежемесячно перечисляет на счета профсоюзной организации денежные средства из заработной платы указанных работников на условиях и в порядке, установленных коллективным договором, отраслевым соглашением.</w:t>
      </w:r>
    </w:p>
    <w:p w14:paraId="35BB3CE8" w14:textId="77777777" w:rsidR="008E7A3C" w:rsidRDefault="00BF6E38">
      <w:pPr>
        <w:pStyle w:val="3"/>
        <w:framePr w:w="9972" w:h="15255" w:hRule="exact" w:wrap="none" w:vAnchor="page" w:hAnchor="page" w:x="969" w:y="698"/>
        <w:numPr>
          <w:ilvl w:val="0"/>
          <w:numId w:val="4"/>
        </w:numPr>
        <w:shd w:val="clear" w:color="auto" w:fill="auto"/>
        <w:tabs>
          <w:tab w:val="left" w:pos="1318"/>
        </w:tabs>
        <w:spacing w:after="0" w:line="270" w:lineRule="exact"/>
        <w:ind w:left="40" w:right="40" w:firstLine="540"/>
        <w:jc w:val="both"/>
      </w:pPr>
      <w:r>
        <w:t>Работодатели принимают по согласованию с выборным органом первичной профсоюзной организации, следующие локальные акты:</w:t>
      </w:r>
    </w:p>
    <w:p w14:paraId="6B1C713C" w14:textId="77777777" w:rsidR="008E7A3C" w:rsidRDefault="00395CA0" w:rsidP="00395CA0">
      <w:pPr>
        <w:pStyle w:val="3"/>
        <w:framePr w:w="9972" w:h="15255" w:hRule="exact" w:wrap="none" w:vAnchor="page" w:hAnchor="page" w:x="969" w:y="698"/>
        <w:shd w:val="clear" w:color="auto" w:fill="auto"/>
        <w:tabs>
          <w:tab w:val="left" w:pos="1436"/>
        </w:tabs>
        <w:spacing w:after="0" w:line="410" w:lineRule="exact"/>
        <w:ind w:left="1460" w:firstLine="0"/>
      </w:pPr>
      <w:r>
        <w:t xml:space="preserve">- </w:t>
      </w:r>
      <w:r w:rsidR="00BF6E38">
        <w:t>о графике отпусков;</w:t>
      </w:r>
    </w:p>
    <w:p w14:paraId="3D310CA6" w14:textId="77777777" w:rsidR="00395CA0" w:rsidRDefault="00395CA0">
      <w:pPr>
        <w:pStyle w:val="3"/>
        <w:framePr w:w="9972" w:h="15255" w:hRule="exact" w:wrap="none" w:vAnchor="page" w:hAnchor="page" w:x="969" w:y="698"/>
        <w:shd w:val="clear" w:color="auto" w:fill="auto"/>
        <w:spacing w:after="0" w:line="410" w:lineRule="exact"/>
        <w:ind w:left="1460" w:right="40" w:firstLine="0"/>
      </w:pPr>
      <w:r>
        <w:t xml:space="preserve">- </w:t>
      </w:r>
      <w:r w:rsidR="00BF6E38">
        <w:t xml:space="preserve">о режиме работы (рабочего времени) всех категорий работников; </w:t>
      </w:r>
    </w:p>
    <w:p w14:paraId="1DBF0DE7" w14:textId="77777777" w:rsidR="008E7A3C" w:rsidRDefault="00395CA0">
      <w:pPr>
        <w:pStyle w:val="3"/>
        <w:framePr w:w="9972" w:h="15255" w:hRule="exact" w:wrap="none" w:vAnchor="page" w:hAnchor="page" w:x="969" w:y="698"/>
        <w:shd w:val="clear" w:color="auto" w:fill="auto"/>
        <w:spacing w:after="0" w:line="410" w:lineRule="exact"/>
        <w:ind w:left="1460" w:right="40" w:firstLine="0"/>
      </w:pPr>
      <w:r>
        <w:t xml:space="preserve">- </w:t>
      </w:r>
      <w:r w:rsidR="00BF6E38">
        <w:t>об установлении и изменениях объема учебной нагрузки (тарификации);</w:t>
      </w:r>
    </w:p>
    <w:p w14:paraId="45852957" w14:textId="77777777" w:rsidR="008E7A3C" w:rsidRDefault="00395CA0" w:rsidP="00395CA0">
      <w:pPr>
        <w:pStyle w:val="3"/>
        <w:framePr w:w="9972" w:h="15255" w:hRule="exact" w:wrap="none" w:vAnchor="page" w:hAnchor="page" w:x="969" w:y="698"/>
        <w:shd w:val="clear" w:color="auto" w:fill="auto"/>
        <w:tabs>
          <w:tab w:val="left" w:pos="1440"/>
        </w:tabs>
        <w:spacing w:after="0" w:line="410" w:lineRule="exact"/>
        <w:ind w:left="1460" w:firstLine="0"/>
      </w:pPr>
      <w:r>
        <w:t xml:space="preserve">- </w:t>
      </w:r>
      <w:r w:rsidR="00BF6E38">
        <w:t>об установлении сроков выпл</w:t>
      </w:r>
      <w:r>
        <w:t>аты заработной платы работникам;</w:t>
      </w:r>
    </w:p>
    <w:p w14:paraId="208FC0F4" w14:textId="77777777" w:rsidR="008E7A3C" w:rsidRDefault="00395CA0">
      <w:pPr>
        <w:pStyle w:val="3"/>
        <w:framePr w:w="9972" w:h="15255" w:hRule="exact" w:wrap="none" w:vAnchor="page" w:hAnchor="page" w:x="969" w:y="698"/>
        <w:shd w:val="clear" w:color="auto" w:fill="auto"/>
        <w:spacing w:after="0" w:line="410" w:lineRule="exact"/>
        <w:ind w:left="1460" w:firstLine="0"/>
        <w:jc w:val="both"/>
      </w:pPr>
      <w:r>
        <w:t xml:space="preserve">- </w:t>
      </w:r>
      <w:r w:rsidR="00BF6E38">
        <w:t>об установлении, отмене надбавок и доплат</w:t>
      </w:r>
      <w:r>
        <w:t>, а также изменении их размеров;</w:t>
      </w:r>
    </w:p>
    <w:p w14:paraId="45EA1C05" w14:textId="77777777" w:rsidR="008E7A3C" w:rsidRDefault="00395CA0" w:rsidP="00395CA0">
      <w:pPr>
        <w:pStyle w:val="3"/>
        <w:framePr w:w="9972" w:h="15255" w:hRule="exact" w:wrap="none" w:vAnchor="page" w:hAnchor="page" w:x="969" w:y="698"/>
        <w:shd w:val="clear" w:color="auto" w:fill="auto"/>
        <w:tabs>
          <w:tab w:val="left" w:pos="1436"/>
        </w:tabs>
        <w:spacing w:after="0" w:line="281" w:lineRule="exact"/>
        <w:ind w:left="1460" w:right="40" w:firstLine="0"/>
      </w:pPr>
      <w:r>
        <w:t xml:space="preserve">- </w:t>
      </w:r>
      <w:r w:rsidR="00BF6E38">
        <w:t xml:space="preserve">о распределении выплат стимулирующего характера и использовании </w:t>
      </w:r>
      <w:r>
        <w:t>фонда экономии заработной платы;</w:t>
      </w:r>
    </w:p>
    <w:p w14:paraId="4141BB51" w14:textId="77777777" w:rsidR="008E7A3C" w:rsidRDefault="00395CA0" w:rsidP="00395CA0">
      <w:pPr>
        <w:pStyle w:val="3"/>
        <w:framePr w:w="9972" w:h="15255" w:hRule="exact" w:wrap="none" w:vAnchor="page" w:hAnchor="page" w:x="969" w:y="698"/>
        <w:shd w:val="clear" w:color="auto" w:fill="auto"/>
        <w:tabs>
          <w:tab w:val="left" w:pos="1436"/>
        </w:tabs>
        <w:spacing w:after="0" w:line="407" w:lineRule="exact"/>
        <w:ind w:left="1460" w:firstLine="0"/>
      </w:pPr>
      <w:r>
        <w:t xml:space="preserve">- </w:t>
      </w:r>
      <w:r w:rsidR="00BF6E38">
        <w:t>о долж</w:t>
      </w:r>
      <w:r>
        <w:t>ностных обязанностях работников;</w:t>
      </w:r>
    </w:p>
    <w:p w14:paraId="11BBE18E" w14:textId="77777777" w:rsidR="008E7A3C" w:rsidRDefault="00395CA0" w:rsidP="00395CA0">
      <w:pPr>
        <w:pStyle w:val="3"/>
        <w:framePr w:w="9972" w:h="15255" w:hRule="exact" w:wrap="none" w:vAnchor="page" w:hAnchor="page" w:x="969" w:y="698"/>
        <w:shd w:val="clear" w:color="auto" w:fill="auto"/>
        <w:tabs>
          <w:tab w:val="left" w:pos="1436"/>
        </w:tabs>
        <w:spacing w:after="0" w:line="407" w:lineRule="exact"/>
        <w:ind w:left="1460" w:firstLine="0"/>
      </w:pPr>
      <w:r>
        <w:t>- об утверждении правил вну</w:t>
      </w:r>
      <w:r w:rsidR="00BF6E38">
        <w:t>треннего трудового распорядка;</w:t>
      </w:r>
    </w:p>
    <w:p w14:paraId="6FC8B0DE" w14:textId="77777777" w:rsidR="008E7A3C" w:rsidRDefault="00395CA0">
      <w:pPr>
        <w:pStyle w:val="3"/>
        <w:framePr w:w="9972" w:h="15255" w:hRule="exact" w:wrap="none" w:vAnchor="page" w:hAnchor="page" w:x="969" w:y="698"/>
        <w:shd w:val="clear" w:color="auto" w:fill="auto"/>
        <w:spacing w:after="0" w:line="407" w:lineRule="exact"/>
        <w:ind w:left="1460" w:firstLine="0"/>
        <w:jc w:val="both"/>
      </w:pPr>
      <w:r>
        <w:t xml:space="preserve">- </w:t>
      </w:r>
      <w:r w:rsidR="00BF6E38">
        <w:t>о привлечении работников к работе в выход</w:t>
      </w:r>
      <w:r>
        <w:t>ные и нерабочие праздничные дни;</w:t>
      </w:r>
    </w:p>
    <w:p w14:paraId="01361BE7" w14:textId="77777777" w:rsidR="008E7A3C" w:rsidRDefault="00395CA0">
      <w:pPr>
        <w:pStyle w:val="3"/>
        <w:framePr w:w="9972" w:h="15255" w:hRule="exact" w:wrap="none" w:vAnchor="page" w:hAnchor="page" w:x="969" w:y="698"/>
        <w:shd w:val="clear" w:color="auto" w:fill="auto"/>
        <w:spacing w:after="57" w:line="274" w:lineRule="exact"/>
        <w:ind w:left="1460" w:right="40" w:firstLine="0"/>
      </w:pPr>
      <w:r>
        <w:t xml:space="preserve">- </w:t>
      </w:r>
      <w:r w:rsidR="00BF6E38">
        <w:t>проекты иных документов и локальных актов, затрагивающих социаль</w:t>
      </w:r>
      <w:r>
        <w:t>но- экономические и трудовые ин</w:t>
      </w:r>
      <w:r w:rsidR="00BF6E38">
        <w:t>тересы и права работников.</w:t>
      </w:r>
    </w:p>
    <w:p w14:paraId="13D92C16" w14:textId="77777777" w:rsidR="008E7A3C" w:rsidRDefault="00BF6E38">
      <w:pPr>
        <w:pStyle w:val="3"/>
        <w:framePr w:w="9972" w:h="15255" w:hRule="exact" w:wrap="none" w:vAnchor="page" w:hAnchor="page" w:x="969" w:y="698"/>
        <w:numPr>
          <w:ilvl w:val="1"/>
          <w:numId w:val="1"/>
        </w:numPr>
        <w:shd w:val="clear" w:color="auto" w:fill="auto"/>
        <w:tabs>
          <w:tab w:val="left" w:pos="1433"/>
        </w:tabs>
        <w:spacing w:after="63"/>
        <w:ind w:left="40" w:right="40" w:firstLine="540"/>
        <w:jc w:val="both"/>
      </w:pPr>
      <w:r>
        <w:t>Стороны признают гарантии для избранных в профсоюзные органы работников, не освобожденных о</w:t>
      </w:r>
      <w:r w:rsidR="00395CA0">
        <w:t>т производственной деятельности:</w:t>
      </w:r>
    </w:p>
    <w:p w14:paraId="0D7D0031" w14:textId="77777777" w:rsidR="008E7A3C" w:rsidRDefault="00BF6E38">
      <w:pPr>
        <w:pStyle w:val="3"/>
        <w:framePr w:w="9972" w:h="15255" w:hRule="exact" w:wrap="none" w:vAnchor="page" w:hAnchor="page" w:x="969" w:y="698"/>
        <w:numPr>
          <w:ilvl w:val="2"/>
          <w:numId w:val="1"/>
        </w:numPr>
        <w:shd w:val="clear" w:color="auto" w:fill="auto"/>
        <w:tabs>
          <w:tab w:val="left" w:pos="1437"/>
        </w:tabs>
        <w:spacing w:after="60" w:line="274" w:lineRule="exact"/>
        <w:ind w:left="40" w:right="40" w:firstLine="540"/>
        <w:jc w:val="both"/>
      </w:pPr>
      <w:r>
        <w:t>Работники, члены профсоюза, не могут быть подвергнуты дисциплинарному взысканию без предварительного согласия профсоюзного органа; руководители профсоюзных органов (председатель и заместитель председателя) — без вышестоящего профсоюзного органа.</w:t>
      </w:r>
    </w:p>
    <w:p w14:paraId="0F7D1F9F" w14:textId="77777777" w:rsidR="008E7A3C" w:rsidRDefault="00BF6E38">
      <w:pPr>
        <w:pStyle w:val="3"/>
        <w:framePr w:w="9972" w:h="15255" w:hRule="exact" w:wrap="none" w:vAnchor="page" w:hAnchor="page" w:x="969" w:y="698"/>
        <w:numPr>
          <w:ilvl w:val="2"/>
          <w:numId w:val="1"/>
        </w:numPr>
        <w:shd w:val="clear" w:color="auto" w:fill="auto"/>
        <w:tabs>
          <w:tab w:val="left" w:pos="1444"/>
        </w:tabs>
        <w:spacing w:after="63" w:line="274" w:lineRule="exact"/>
        <w:ind w:left="40" w:right="40" w:firstLine="540"/>
        <w:jc w:val="both"/>
      </w:pPr>
      <w:r>
        <w:t>Увольнение по инициативе работодателя, изменение определенных сторонами условий трудового договора (уменьшение размера оплаты тру да в связи с изменением объема учебной нагрузки или объема иной работы не по вине работника, отмена установленных доплат и надбавок, иных стимулирующих, поощрительных и других выплат) работника, входящего в состав профсоюзных органов, допускается в установленном законом порядке с предварительного согласия профсоюзного органа, членом которого он является. Увольнение по указанным основаниям председателей первичных профсоюзных организаций учреждений допускается только с согласия вышестоящего профсоюзного органа - Совета профсоюза.</w:t>
      </w:r>
    </w:p>
    <w:p w14:paraId="4E32E15A" w14:textId="77777777" w:rsidR="008E7A3C" w:rsidRDefault="00BF6E38">
      <w:pPr>
        <w:pStyle w:val="3"/>
        <w:framePr w:w="9972" w:h="15255" w:hRule="exact" w:wrap="none" w:vAnchor="page" w:hAnchor="page" w:x="969" w:y="698"/>
        <w:shd w:val="clear" w:color="auto" w:fill="auto"/>
        <w:spacing w:after="51" w:line="270" w:lineRule="exact"/>
        <w:ind w:left="40" w:right="40" w:firstLine="540"/>
        <w:jc w:val="both"/>
      </w:pPr>
      <w:r>
        <w:t>После окончания выборных полномочий в течение 2-х лет увольнение</w:t>
      </w:r>
      <w:r w:rsidR="00395CA0">
        <w:t xml:space="preserve"> по инициативе работодателя лиц,</w:t>
      </w:r>
      <w:r>
        <w:t xml:space="preserve"> избиравшихся в состав профсоюзных органов (председатель и заместитель), допускается помимо общего порядка увольнения только с предварительного согласия вышестоящего органа, кроме случаев ликвидации учреждения или совершения работником виновных действий, за которые законодательст</w:t>
      </w:r>
      <w:r w:rsidR="00395CA0">
        <w:t>вом предусмотрена возможность у</w:t>
      </w:r>
      <w:r>
        <w:t>вольнения.</w:t>
      </w:r>
    </w:p>
    <w:p w14:paraId="10FC1FF0" w14:textId="77777777" w:rsidR="008E7A3C" w:rsidRDefault="00BF6E38">
      <w:pPr>
        <w:pStyle w:val="3"/>
        <w:framePr w:w="9972" w:h="15255" w:hRule="exact" w:wrap="none" w:vAnchor="page" w:hAnchor="page" w:x="969" w:y="698"/>
        <w:numPr>
          <w:ilvl w:val="2"/>
          <w:numId w:val="1"/>
        </w:numPr>
        <w:shd w:val="clear" w:color="auto" w:fill="auto"/>
        <w:tabs>
          <w:tab w:val="left" w:pos="1448"/>
        </w:tabs>
        <w:spacing w:after="0" w:line="281" w:lineRule="exact"/>
        <w:ind w:left="40" w:right="40" w:firstLine="540"/>
        <w:jc w:val="both"/>
      </w:pPr>
      <w:r>
        <w:t>Члены выборных профсоюзных органов на время участия в работе пленумов, президиумов, совещаний, семинаров, проводимых профсоюзом, освобождаются от</w:t>
      </w:r>
    </w:p>
    <w:p w14:paraId="3361FB14" w14:textId="77777777" w:rsidR="008E7A3C" w:rsidRDefault="00BF6E38">
      <w:pPr>
        <w:pStyle w:val="3"/>
        <w:framePr w:w="9972" w:h="15255" w:hRule="exact" w:wrap="none" w:vAnchor="page" w:hAnchor="page" w:x="969" w:y="698"/>
        <w:shd w:val="clear" w:color="auto" w:fill="auto"/>
        <w:spacing w:after="0" w:line="281" w:lineRule="exact"/>
        <w:ind w:left="40" w:firstLine="0"/>
        <w:jc w:val="center"/>
      </w:pPr>
      <w:r>
        <w:t>16</w:t>
      </w:r>
    </w:p>
    <w:p w14:paraId="50E9ED48"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3940B3C8" w14:textId="77777777" w:rsidR="008E7A3C" w:rsidRDefault="00BF6E38">
      <w:pPr>
        <w:pStyle w:val="3"/>
        <w:framePr w:w="9990" w:h="15042" w:hRule="exact" w:wrap="none" w:vAnchor="page" w:hAnchor="page" w:x="960" w:y="835"/>
        <w:shd w:val="clear" w:color="auto" w:fill="auto"/>
        <w:spacing w:after="57" w:line="292" w:lineRule="exact"/>
        <w:ind w:left="60" w:right="40" w:firstLine="0"/>
        <w:jc w:val="both"/>
      </w:pPr>
      <w:r>
        <w:lastRenderedPageBreak/>
        <w:t xml:space="preserve">производственной работы, но </w:t>
      </w:r>
      <w:r w:rsidR="00395CA0">
        <w:t>не более 36 рабочих часов в год</w:t>
      </w:r>
      <w:r>
        <w:t xml:space="preserve"> с сохранением средней заработной платы, исчисляемой в установленном законом порядке.</w:t>
      </w:r>
    </w:p>
    <w:p w14:paraId="023DC438" w14:textId="77777777" w:rsidR="008E7A3C" w:rsidRDefault="00BF6E38">
      <w:pPr>
        <w:pStyle w:val="3"/>
        <w:framePr w:w="9990" w:h="15042" w:hRule="exact" w:wrap="none" w:vAnchor="page" w:hAnchor="page" w:x="960" w:y="835"/>
        <w:numPr>
          <w:ilvl w:val="2"/>
          <w:numId w:val="1"/>
        </w:numPr>
        <w:shd w:val="clear" w:color="auto" w:fill="auto"/>
        <w:tabs>
          <w:tab w:val="left" w:pos="1464"/>
        </w:tabs>
        <w:spacing w:after="136" w:line="295" w:lineRule="exact"/>
        <w:ind w:left="60" w:right="40" w:firstLine="540"/>
        <w:jc w:val="both"/>
      </w:pPr>
      <w:r>
        <w:t>Иные гарантии, предусмотренные трудовым законодательством, соглашениями и коллективными договорами образовательных учреждений.</w:t>
      </w:r>
    </w:p>
    <w:p w14:paraId="169D538A" w14:textId="77777777" w:rsidR="008E7A3C" w:rsidRDefault="00BF6E38">
      <w:pPr>
        <w:pStyle w:val="3"/>
        <w:framePr w:w="9990" w:h="15042" w:hRule="exact" w:wrap="none" w:vAnchor="page" w:hAnchor="page" w:x="960" w:y="835"/>
        <w:numPr>
          <w:ilvl w:val="1"/>
          <w:numId w:val="1"/>
        </w:numPr>
        <w:shd w:val="clear" w:color="auto" w:fill="auto"/>
        <w:tabs>
          <w:tab w:val="left" w:pos="1439"/>
        </w:tabs>
        <w:spacing w:after="99" w:line="200" w:lineRule="exact"/>
        <w:ind w:left="60" w:firstLine="540"/>
        <w:jc w:val="both"/>
      </w:pPr>
      <w:r>
        <w:t>Отдел образования:</w:t>
      </w:r>
    </w:p>
    <w:p w14:paraId="2C9A9BA5" w14:textId="77777777" w:rsidR="008E7A3C" w:rsidRDefault="00BF6E38">
      <w:pPr>
        <w:pStyle w:val="3"/>
        <w:framePr w:w="9990" w:h="15042" w:hRule="exact" w:wrap="none" w:vAnchor="page" w:hAnchor="page" w:x="960" w:y="835"/>
        <w:numPr>
          <w:ilvl w:val="2"/>
          <w:numId w:val="1"/>
        </w:numPr>
        <w:shd w:val="clear" w:color="auto" w:fill="auto"/>
        <w:tabs>
          <w:tab w:val="left" w:pos="1453"/>
        </w:tabs>
        <w:spacing w:after="66" w:line="281" w:lineRule="exact"/>
        <w:ind w:left="60" w:right="40" w:firstLine="540"/>
        <w:jc w:val="both"/>
      </w:pPr>
      <w:r>
        <w:t>Содействует в предоставлении, в случае необходимости, Профсоюзу бесплатно помещения, средств связи, оргтехники для осуществления своих уставных функций.</w:t>
      </w:r>
    </w:p>
    <w:p w14:paraId="4251D080" w14:textId="77777777" w:rsidR="008E7A3C" w:rsidRDefault="00BF6E38">
      <w:pPr>
        <w:pStyle w:val="3"/>
        <w:framePr w:w="9990" w:h="15042" w:hRule="exact" w:wrap="none" w:vAnchor="page" w:hAnchor="page" w:x="960" w:y="835"/>
        <w:numPr>
          <w:ilvl w:val="2"/>
          <w:numId w:val="1"/>
        </w:numPr>
        <w:shd w:val="clear" w:color="auto" w:fill="auto"/>
        <w:tabs>
          <w:tab w:val="left" w:pos="1460"/>
        </w:tabs>
        <w:spacing w:after="52" w:line="274" w:lineRule="exact"/>
        <w:ind w:left="60" w:right="40" w:firstLine="540"/>
        <w:jc w:val="both"/>
      </w:pPr>
      <w:r>
        <w:t xml:space="preserve">Приглашает представителей Профсоюза </w:t>
      </w:r>
      <w:r w:rsidR="00395CA0">
        <w:t>для участия в работе совещаний Отдела образования,</w:t>
      </w:r>
      <w:r>
        <w:t xml:space="preserve"> собраний работников образования</w:t>
      </w:r>
      <w:r w:rsidR="00395CA0">
        <w:t>,</w:t>
      </w:r>
      <w:r>
        <w:t xml:space="preserve"> руководителей муниципальных образовательных учреждений по вопросам социально-экономического развития, выполнения условий данного Соглашения, коллективных договоров.</w:t>
      </w:r>
    </w:p>
    <w:p w14:paraId="57B883E2" w14:textId="77777777" w:rsidR="008E7A3C" w:rsidRDefault="00BF6E38">
      <w:pPr>
        <w:pStyle w:val="3"/>
        <w:framePr w:w="9990" w:h="15042" w:hRule="exact" w:wrap="none" w:vAnchor="page" w:hAnchor="page" w:x="960" w:y="835"/>
        <w:numPr>
          <w:ilvl w:val="2"/>
          <w:numId w:val="1"/>
        </w:numPr>
        <w:shd w:val="clear" w:color="auto" w:fill="auto"/>
        <w:tabs>
          <w:tab w:val="left" w:pos="1457"/>
        </w:tabs>
        <w:spacing w:after="57" w:line="284" w:lineRule="exact"/>
        <w:ind w:left="60" w:right="40" w:firstLine="540"/>
        <w:jc w:val="both"/>
      </w:pPr>
      <w:r>
        <w:t>Согласовывает с Профсоюзом проекты нормативных документов, затрагивающие социально-экономические и трудовые интересы работников муниципальной системы образования.</w:t>
      </w:r>
    </w:p>
    <w:p w14:paraId="5CA85695" w14:textId="77777777" w:rsidR="008E7A3C" w:rsidRDefault="00BF6E38">
      <w:pPr>
        <w:pStyle w:val="3"/>
        <w:framePr w:w="9990" w:h="15042" w:hRule="exact" w:wrap="none" w:vAnchor="page" w:hAnchor="page" w:x="960" w:y="835"/>
        <w:numPr>
          <w:ilvl w:val="2"/>
          <w:numId w:val="1"/>
        </w:numPr>
        <w:shd w:val="clear" w:color="auto" w:fill="auto"/>
        <w:tabs>
          <w:tab w:val="left" w:pos="1464"/>
        </w:tabs>
        <w:spacing w:after="69" w:line="288" w:lineRule="exact"/>
        <w:ind w:left="60" w:right="40" w:firstLine="540"/>
        <w:jc w:val="both"/>
      </w:pPr>
      <w:r>
        <w:t>Включает Профсоюз в перечень организаций, определенных для рассылки документов.</w:t>
      </w:r>
    </w:p>
    <w:p w14:paraId="410E7808" w14:textId="77777777" w:rsidR="008E7A3C" w:rsidRDefault="00BF6E38">
      <w:pPr>
        <w:pStyle w:val="3"/>
        <w:framePr w:w="9990" w:h="15042" w:hRule="exact" w:wrap="none" w:vAnchor="page" w:hAnchor="page" w:x="960" w:y="835"/>
        <w:shd w:val="clear" w:color="auto" w:fill="auto"/>
        <w:spacing w:after="60"/>
        <w:ind w:left="60" w:right="40" w:firstLine="540"/>
        <w:jc w:val="both"/>
      </w:pPr>
      <w:r>
        <w:t>Предоставляет Профсоюзу полную и своевременную информацию о принимаемых решениях; нормативные акты и материалы, затрагивающие социально-экономические и трудовые интересы работников образования.</w:t>
      </w:r>
    </w:p>
    <w:p w14:paraId="631FA5F1" w14:textId="77777777" w:rsidR="008E7A3C" w:rsidRDefault="00BF6E38">
      <w:pPr>
        <w:pStyle w:val="3"/>
        <w:framePr w:w="9990" w:h="15042" w:hRule="exact" w:wrap="none" w:vAnchor="page" w:hAnchor="page" w:x="960" w:y="835"/>
        <w:numPr>
          <w:ilvl w:val="2"/>
          <w:numId w:val="1"/>
        </w:numPr>
        <w:shd w:val="clear" w:color="auto" w:fill="auto"/>
        <w:tabs>
          <w:tab w:val="left" w:pos="1468"/>
        </w:tabs>
        <w:spacing w:after="60"/>
        <w:ind w:left="60" w:right="40" w:firstLine="540"/>
        <w:jc w:val="both"/>
      </w:pPr>
      <w:r>
        <w:t>Включает председателя Профсоюза в состав экспертной комиссии, муниципальной аттестационной комиссии и т.д.</w:t>
      </w:r>
    </w:p>
    <w:p w14:paraId="502E02FD" w14:textId="77777777" w:rsidR="008E7A3C" w:rsidRDefault="00BF6E38">
      <w:pPr>
        <w:pStyle w:val="3"/>
        <w:framePr w:w="9990" w:h="15042" w:hRule="exact" w:wrap="none" w:vAnchor="page" w:hAnchor="page" w:x="960" w:y="835"/>
        <w:numPr>
          <w:ilvl w:val="2"/>
          <w:numId w:val="1"/>
        </w:numPr>
        <w:shd w:val="clear" w:color="auto" w:fill="auto"/>
        <w:tabs>
          <w:tab w:val="left" w:pos="1464"/>
        </w:tabs>
        <w:spacing w:after="57"/>
        <w:ind w:left="60" w:right="40" w:firstLine="540"/>
        <w:jc w:val="both"/>
      </w:pPr>
      <w:r>
        <w:t>Включает представителей Профсоюза в состав жюри (комиссий) муниципальных конкурсов (муниципальных этапов конкурсов) профессионального мастерства.</w:t>
      </w:r>
    </w:p>
    <w:p w14:paraId="10358818" w14:textId="77777777" w:rsidR="008E7A3C" w:rsidRDefault="00BF6E38">
      <w:pPr>
        <w:pStyle w:val="3"/>
        <w:framePr w:w="9990" w:h="15042" w:hRule="exact" w:wrap="none" w:vAnchor="page" w:hAnchor="page" w:x="960" w:y="835"/>
        <w:numPr>
          <w:ilvl w:val="2"/>
          <w:numId w:val="1"/>
        </w:numPr>
        <w:shd w:val="clear" w:color="auto" w:fill="auto"/>
        <w:tabs>
          <w:tab w:val="left" w:pos="1453"/>
        </w:tabs>
        <w:spacing w:after="109" w:line="281" w:lineRule="exact"/>
        <w:ind w:left="60" w:right="40" w:firstLine="540"/>
        <w:jc w:val="both"/>
      </w:pPr>
      <w:r>
        <w:t>Своевременно рассматривает обращения, заявления, предложения профорганов и в случае их отклонения дает мотивированное заключение.</w:t>
      </w:r>
    </w:p>
    <w:p w14:paraId="70B2AE92" w14:textId="77777777" w:rsidR="008E7A3C" w:rsidRDefault="00BF6E38">
      <w:pPr>
        <w:pStyle w:val="24"/>
        <w:framePr w:w="9990" w:h="15042" w:hRule="exact" w:wrap="none" w:vAnchor="page" w:hAnchor="page" w:x="960" w:y="835"/>
        <w:numPr>
          <w:ilvl w:val="0"/>
          <w:numId w:val="1"/>
        </w:numPr>
        <w:shd w:val="clear" w:color="auto" w:fill="auto"/>
        <w:tabs>
          <w:tab w:val="left" w:pos="281"/>
        </w:tabs>
        <w:spacing w:after="145" w:line="220" w:lineRule="exact"/>
        <w:ind w:right="20"/>
      </w:pPr>
      <w:bookmarkStart w:id="8" w:name="bookmark8"/>
      <w:r>
        <w:t>Обязательства Профсоюза</w:t>
      </w:r>
      <w:bookmarkEnd w:id="8"/>
    </w:p>
    <w:p w14:paraId="11E01D8A" w14:textId="77777777" w:rsidR="008E7A3C" w:rsidRDefault="00BF6E38">
      <w:pPr>
        <w:pStyle w:val="3"/>
        <w:framePr w:w="9990" w:h="15042" w:hRule="exact" w:wrap="none" w:vAnchor="page" w:hAnchor="page" w:x="960" w:y="835"/>
        <w:shd w:val="clear" w:color="auto" w:fill="auto"/>
        <w:spacing w:after="92" w:line="200" w:lineRule="exact"/>
        <w:ind w:left="60" w:firstLine="540"/>
        <w:jc w:val="both"/>
      </w:pPr>
      <w:r>
        <w:t>Профсоюз, первичные профсоюзные организации:</w:t>
      </w:r>
    </w:p>
    <w:p w14:paraId="5DD9EC68" w14:textId="77777777" w:rsidR="008E7A3C" w:rsidRDefault="00BF6E38">
      <w:pPr>
        <w:pStyle w:val="3"/>
        <w:framePr w:w="9990" w:h="15042" w:hRule="exact" w:wrap="none" w:vAnchor="page" w:hAnchor="page" w:x="960" w:y="835"/>
        <w:numPr>
          <w:ilvl w:val="1"/>
          <w:numId w:val="1"/>
        </w:numPr>
        <w:shd w:val="clear" w:color="auto" w:fill="auto"/>
        <w:tabs>
          <w:tab w:val="left" w:pos="1226"/>
        </w:tabs>
        <w:spacing w:after="52" w:line="263" w:lineRule="exact"/>
        <w:ind w:left="60" w:right="40" w:firstLine="540"/>
        <w:jc w:val="both"/>
      </w:pPr>
      <w:r>
        <w:t>Всемерно содействуют реализации настоящего Соглашения, способствуют установлению социального согласия в трудовых коллективах, укреплению трудовой дисциплины.</w:t>
      </w:r>
    </w:p>
    <w:p w14:paraId="0C4F313E" w14:textId="77777777" w:rsidR="008E7A3C" w:rsidRDefault="00BF6E38">
      <w:pPr>
        <w:pStyle w:val="3"/>
        <w:framePr w:w="9990" w:h="15042" w:hRule="exact" w:wrap="none" w:vAnchor="page" w:hAnchor="page" w:x="960" w:y="835"/>
        <w:numPr>
          <w:ilvl w:val="1"/>
          <w:numId w:val="1"/>
        </w:numPr>
        <w:shd w:val="clear" w:color="auto" w:fill="auto"/>
        <w:tabs>
          <w:tab w:val="left" w:pos="1093"/>
        </w:tabs>
        <w:spacing w:after="60" w:line="274" w:lineRule="exact"/>
        <w:ind w:left="60" w:right="40" w:firstLine="540"/>
        <w:jc w:val="both"/>
      </w:pPr>
      <w:r>
        <w:t>Представляют и защищают права и интерес</w:t>
      </w:r>
      <w:r w:rsidR="00395CA0">
        <w:t>ы членов профсоюза по социально-</w:t>
      </w:r>
      <w:r>
        <w:t>трудовым вопросам в соответствии с Федеральным законом «О профессиональных союзах, их правах и гарантиях деятельности» и Трудовым кодексом Российской Федерации.</w:t>
      </w:r>
    </w:p>
    <w:p w14:paraId="5520DABC" w14:textId="77777777" w:rsidR="008E7A3C" w:rsidRDefault="00BF6E38">
      <w:pPr>
        <w:pStyle w:val="3"/>
        <w:framePr w:w="9990" w:h="15042" w:hRule="exact" w:wrap="none" w:vAnchor="page" w:hAnchor="page" w:x="960" w:y="835"/>
        <w:shd w:val="clear" w:color="auto" w:fill="auto"/>
        <w:spacing w:after="63" w:line="274" w:lineRule="exact"/>
        <w:ind w:left="60" w:right="40" w:firstLine="540"/>
        <w:jc w:val="both"/>
      </w:pPr>
      <w:r>
        <w:t>Представляют во взаимоотношениях с работодателем интересы работников, не являющихся членами профсоюза, в случае, если они уполномочили в письменной форме профсоюзный комитет представлять их интересы и ежемесячно перечисляют денежные средства в установленном размере из заработной платы указанных работников на счет первичной профсоюзной организации.</w:t>
      </w:r>
    </w:p>
    <w:p w14:paraId="68743583" w14:textId="77777777" w:rsidR="008E7A3C" w:rsidRDefault="00BF6E38">
      <w:pPr>
        <w:pStyle w:val="3"/>
        <w:framePr w:w="9990" w:h="15042" w:hRule="exact" w:wrap="none" w:vAnchor="page" w:hAnchor="page" w:x="960" w:y="835"/>
        <w:numPr>
          <w:ilvl w:val="1"/>
          <w:numId w:val="1"/>
        </w:numPr>
        <w:shd w:val="clear" w:color="auto" w:fill="auto"/>
        <w:tabs>
          <w:tab w:val="left" w:pos="1028"/>
        </w:tabs>
        <w:spacing w:after="57" w:line="270" w:lineRule="exact"/>
        <w:ind w:left="60" w:right="40" w:firstLine="540"/>
        <w:jc w:val="both"/>
      </w:pPr>
      <w:r>
        <w:t xml:space="preserve">Направляют </w:t>
      </w:r>
      <w:r w:rsidR="001829C4">
        <w:t>в О</w:t>
      </w:r>
      <w:r>
        <w:t>тдел образования заявления о нарушениях руководителем учреждения, его заместителями законов и иных нормативных актов о труде, условий коллективного договора, настоящего Соглашения с требованием информирования профсоюза о результатах рассмотрения заявлений, а в случаях подтвердившихся фактов наруш</w:t>
      </w:r>
      <w:r w:rsidR="001829C4">
        <w:t>ения, допущенных руководителями</w:t>
      </w:r>
      <w:r>
        <w:t xml:space="preserve"> - о применении к ним мер дисциплинарного взыскания (статья 195 1 рудового кодекса Российской Федерации).</w:t>
      </w:r>
    </w:p>
    <w:p w14:paraId="4D35CCEA" w14:textId="77777777" w:rsidR="008E7A3C" w:rsidRDefault="00BF6E38">
      <w:pPr>
        <w:pStyle w:val="3"/>
        <w:framePr w:w="9990" w:h="15042" w:hRule="exact" w:wrap="none" w:vAnchor="page" w:hAnchor="page" w:x="960" w:y="835"/>
        <w:shd w:val="clear" w:color="auto" w:fill="auto"/>
        <w:spacing w:after="0" w:line="274" w:lineRule="exact"/>
        <w:ind w:left="60" w:right="40" w:firstLine="540"/>
        <w:jc w:val="both"/>
      </w:pPr>
      <w:r>
        <w:t>Про</w:t>
      </w:r>
      <w:r w:rsidR="00524714">
        <w:t>фсоюз своевременно информирует О</w:t>
      </w:r>
      <w:r>
        <w:t>тдел образования о случаях нарушения трудового законодательства и настоящего Соглашения с целью разрешения конфликтов во внесудебном порядке.</w:t>
      </w:r>
    </w:p>
    <w:p w14:paraId="2402FD2F" w14:textId="77777777" w:rsidR="008E7A3C" w:rsidRDefault="00BF6E38">
      <w:pPr>
        <w:pStyle w:val="a6"/>
        <w:framePr w:w="10037" w:h="303" w:hRule="exact" w:wrap="none" w:vAnchor="page" w:hAnchor="page" w:x="935" w:y="15880"/>
        <w:shd w:val="clear" w:color="auto" w:fill="auto"/>
        <w:spacing w:line="274" w:lineRule="exact"/>
        <w:ind w:right="120"/>
      </w:pPr>
      <w:r>
        <w:t>17</w:t>
      </w:r>
    </w:p>
    <w:p w14:paraId="21B7B530"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1FAEC65C" w14:textId="77777777" w:rsidR="008E7A3C" w:rsidRDefault="00BF6E38">
      <w:pPr>
        <w:pStyle w:val="3"/>
        <w:framePr w:w="9932" w:h="14265" w:hRule="exact" w:wrap="none" w:vAnchor="page" w:hAnchor="page" w:x="989" w:y="971"/>
        <w:numPr>
          <w:ilvl w:val="1"/>
          <w:numId w:val="1"/>
        </w:numPr>
        <w:shd w:val="clear" w:color="auto" w:fill="auto"/>
        <w:tabs>
          <w:tab w:val="left" w:pos="950"/>
        </w:tabs>
        <w:spacing w:after="83" w:line="200" w:lineRule="exact"/>
        <w:ind w:left="20" w:firstLine="520"/>
        <w:jc w:val="both"/>
      </w:pPr>
      <w:r>
        <w:lastRenderedPageBreak/>
        <w:t>Осуществляют контроль:</w:t>
      </w:r>
    </w:p>
    <w:p w14:paraId="0EFC7BAF" w14:textId="77777777" w:rsidR="008E7A3C" w:rsidRDefault="002F7507" w:rsidP="002F7507">
      <w:pPr>
        <w:pStyle w:val="3"/>
        <w:framePr w:w="9932" w:h="14265" w:hRule="exact" w:wrap="none" w:vAnchor="page" w:hAnchor="page" w:x="989" w:y="971"/>
        <w:shd w:val="clear" w:color="auto" w:fill="auto"/>
        <w:tabs>
          <w:tab w:val="left" w:pos="873"/>
        </w:tabs>
        <w:spacing w:after="63" w:line="274" w:lineRule="exact"/>
        <w:ind w:left="860" w:right="40" w:firstLine="0"/>
        <w:jc w:val="both"/>
      </w:pPr>
      <w:r>
        <w:t xml:space="preserve">- </w:t>
      </w:r>
      <w:r w:rsidR="00BF6E38">
        <w:t>за соблюдением работодателями (их представителями) трудового законодательства и иных нормативных правовых актов, содержащих нормы трудового права, за выполнением ими</w:t>
      </w:r>
      <w:r>
        <w:t xml:space="preserve"> условий коллективных договоров;</w:t>
      </w:r>
    </w:p>
    <w:p w14:paraId="0721AE43" w14:textId="77777777" w:rsidR="008E7A3C" w:rsidRDefault="002F7507">
      <w:pPr>
        <w:pStyle w:val="3"/>
        <w:framePr w:w="9932" w:h="14265" w:hRule="exact" w:wrap="none" w:vAnchor="page" w:hAnchor="page" w:x="989" w:y="971"/>
        <w:shd w:val="clear" w:color="auto" w:fill="auto"/>
        <w:spacing w:after="51" w:line="270" w:lineRule="exact"/>
        <w:ind w:left="860" w:right="40" w:firstLine="0"/>
        <w:jc w:val="both"/>
      </w:pPr>
      <w:r>
        <w:t xml:space="preserve">- </w:t>
      </w:r>
      <w:r w:rsidR="00BF6E38">
        <w:t>за предоставлением работодателями (их представителями) работникам льгот, гарантий и компенсаций, установленны</w:t>
      </w:r>
      <w:r>
        <w:t>х действующим законодательством;</w:t>
      </w:r>
    </w:p>
    <w:p w14:paraId="3226F0F8" w14:textId="77777777" w:rsidR="008E7A3C" w:rsidRDefault="002F7507" w:rsidP="002F7507">
      <w:pPr>
        <w:pStyle w:val="3"/>
        <w:framePr w:w="9932" w:h="14265" w:hRule="exact" w:wrap="none" w:vAnchor="page" w:hAnchor="page" w:x="989" w:y="971"/>
        <w:shd w:val="clear" w:color="auto" w:fill="auto"/>
        <w:tabs>
          <w:tab w:val="left" w:pos="880"/>
        </w:tabs>
        <w:spacing w:after="66" w:line="281" w:lineRule="exact"/>
        <w:ind w:left="860" w:right="40" w:firstLine="0"/>
        <w:jc w:val="both"/>
      </w:pPr>
      <w:r>
        <w:t xml:space="preserve">- </w:t>
      </w:r>
      <w:r w:rsidR="00BF6E38">
        <w:t>за правильностью расходования фонда заработной платы, стимулирующей части фонда, экономи</w:t>
      </w:r>
      <w:r>
        <w:t>и фонда заработной платы и т.д.;</w:t>
      </w:r>
    </w:p>
    <w:p w14:paraId="1AF72F84" w14:textId="77777777" w:rsidR="008E7A3C" w:rsidRDefault="002F7507" w:rsidP="002F7507">
      <w:pPr>
        <w:pStyle w:val="3"/>
        <w:framePr w:w="9932" w:h="14265" w:hRule="exact" w:wrap="none" w:vAnchor="page" w:hAnchor="page" w:x="989" w:y="971"/>
        <w:shd w:val="clear" w:color="auto" w:fill="auto"/>
        <w:tabs>
          <w:tab w:val="left" w:pos="876"/>
        </w:tabs>
        <w:spacing w:after="57" w:line="274" w:lineRule="exact"/>
        <w:ind w:left="860" w:right="40" w:firstLine="0"/>
        <w:jc w:val="both"/>
      </w:pPr>
      <w:r>
        <w:t xml:space="preserve">- </w:t>
      </w:r>
      <w:r w:rsidR="00BF6E38">
        <w:t>за соблюдением прав и интересов педагогических и руководящих работников-членов профсоюза при их профессиональной переподготовке, повышении квалификации и аттестации;</w:t>
      </w:r>
    </w:p>
    <w:p w14:paraId="17E69121" w14:textId="77777777" w:rsidR="008E7A3C" w:rsidRDefault="002F7507" w:rsidP="002F7507">
      <w:pPr>
        <w:pStyle w:val="3"/>
        <w:framePr w:w="9932" w:h="14265" w:hRule="exact" w:wrap="none" w:vAnchor="page" w:hAnchor="page" w:x="989" w:y="971"/>
        <w:shd w:val="clear" w:color="auto" w:fill="auto"/>
        <w:tabs>
          <w:tab w:val="left" w:pos="880"/>
        </w:tabs>
        <w:spacing w:after="51"/>
        <w:ind w:left="860" w:right="40" w:firstLine="0"/>
        <w:jc w:val="both"/>
      </w:pPr>
      <w:r>
        <w:t xml:space="preserve">- </w:t>
      </w:r>
      <w:r w:rsidR="00BF6E38">
        <w:t>за правильностью ведения и хранения трудовых книжек работников, за своеврем</w:t>
      </w:r>
      <w:r w:rsidR="00524714">
        <w:t>енностью внесения в них записей;</w:t>
      </w:r>
    </w:p>
    <w:p w14:paraId="035A5EFB" w14:textId="77777777" w:rsidR="008E7A3C" w:rsidRDefault="002F7507" w:rsidP="002F7507">
      <w:pPr>
        <w:pStyle w:val="3"/>
        <w:framePr w:w="9932" w:h="14265" w:hRule="exact" w:wrap="none" w:vAnchor="page" w:hAnchor="page" w:x="989" w:y="971"/>
        <w:shd w:val="clear" w:color="auto" w:fill="auto"/>
        <w:tabs>
          <w:tab w:val="left" w:pos="876"/>
        </w:tabs>
        <w:spacing w:after="130" w:line="288" w:lineRule="exact"/>
        <w:ind w:left="860" w:right="40" w:firstLine="0"/>
        <w:jc w:val="both"/>
      </w:pPr>
      <w:r>
        <w:t xml:space="preserve">- </w:t>
      </w:r>
      <w:r w:rsidR="00BF6E38">
        <w:t>за правильностью и своевременностью предоставления работникам отпусков и их оплатой;</w:t>
      </w:r>
    </w:p>
    <w:p w14:paraId="3CFA7B4E" w14:textId="77777777" w:rsidR="008E7A3C" w:rsidRDefault="002F7507" w:rsidP="002F7507">
      <w:pPr>
        <w:pStyle w:val="3"/>
        <w:framePr w:w="9932" w:h="14265" w:hRule="exact" w:wrap="none" w:vAnchor="page" w:hAnchor="page" w:x="989" w:y="971"/>
        <w:shd w:val="clear" w:color="auto" w:fill="auto"/>
        <w:tabs>
          <w:tab w:val="left" w:pos="893"/>
        </w:tabs>
        <w:spacing w:after="138" w:line="200" w:lineRule="exact"/>
        <w:ind w:left="540" w:firstLine="0"/>
        <w:jc w:val="both"/>
      </w:pPr>
      <w:r>
        <w:t xml:space="preserve">    - </w:t>
      </w:r>
      <w:r w:rsidR="00BF6E38">
        <w:t>за обеспечением бе</w:t>
      </w:r>
      <w:r w:rsidR="00524714">
        <w:t>зопасных условий и охраны труда;</w:t>
      </w:r>
    </w:p>
    <w:p w14:paraId="70593B0C" w14:textId="77777777" w:rsidR="008E7A3C" w:rsidRDefault="002F7507" w:rsidP="002F7507">
      <w:pPr>
        <w:pStyle w:val="3"/>
        <w:framePr w:w="9932" w:h="14265" w:hRule="exact" w:wrap="none" w:vAnchor="page" w:hAnchor="page" w:x="989" w:y="971"/>
        <w:shd w:val="clear" w:color="auto" w:fill="auto"/>
        <w:tabs>
          <w:tab w:val="left" w:pos="900"/>
        </w:tabs>
        <w:spacing w:after="87" w:line="200" w:lineRule="exact"/>
        <w:ind w:left="540" w:firstLine="0"/>
        <w:jc w:val="both"/>
      </w:pPr>
      <w:r>
        <w:t xml:space="preserve">    - </w:t>
      </w:r>
      <w:r w:rsidR="00BF6E38">
        <w:t>за соблюдением других социально-трудовых вопросов.</w:t>
      </w:r>
    </w:p>
    <w:p w14:paraId="2A3B21CA" w14:textId="77777777" w:rsidR="008E7A3C" w:rsidRDefault="00BF6E38">
      <w:pPr>
        <w:pStyle w:val="3"/>
        <w:framePr w:w="9932" w:h="14265" w:hRule="exact" w:wrap="none" w:vAnchor="page" w:hAnchor="page" w:x="989" w:y="971"/>
        <w:numPr>
          <w:ilvl w:val="1"/>
          <w:numId w:val="1"/>
        </w:numPr>
        <w:shd w:val="clear" w:color="auto" w:fill="auto"/>
        <w:tabs>
          <w:tab w:val="left" w:pos="1028"/>
        </w:tabs>
        <w:spacing w:after="60"/>
        <w:ind w:left="20" w:right="40" w:firstLine="520"/>
        <w:jc w:val="both"/>
      </w:pPr>
      <w:r>
        <w:t xml:space="preserve">Осуществляют защиту трудовых прав и интересов членов профсоюза в судебных инстанциях и органах </w:t>
      </w:r>
      <w:r w:rsidR="00524714">
        <w:t>прокурорского надзора, оказывают</w:t>
      </w:r>
      <w:r>
        <w:t xml:space="preserve"> бесплатную правовую помощь членам профсоюза в решении социально-экономических вопросов и занятости работающих.</w:t>
      </w:r>
    </w:p>
    <w:p w14:paraId="398C018C" w14:textId="77777777" w:rsidR="008E7A3C" w:rsidRDefault="00524714">
      <w:pPr>
        <w:pStyle w:val="3"/>
        <w:framePr w:w="9932" w:h="14265" w:hRule="exact" w:wrap="none" w:vAnchor="page" w:hAnchor="page" w:x="989" w:y="971"/>
        <w:numPr>
          <w:ilvl w:val="1"/>
          <w:numId w:val="1"/>
        </w:numPr>
        <w:shd w:val="clear" w:color="auto" w:fill="auto"/>
        <w:tabs>
          <w:tab w:val="left" w:pos="1006"/>
        </w:tabs>
        <w:spacing w:after="60"/>
        <w:ind w:left="20" w:right="40" w:firstLine="520"/>
        <w:jc w:val="both"/>
      </w:pPr>
      <w:r>
        <w:t>Участвуют в работе комиссий п</w:t>
      </w:r>
      <w:r w:rsidR="00BF6E38">
        <w:t>о установлению работникам объема педагогической нагрузки (тарификации), аттестации работников, аттестации рабочих мест, охране труда, социальному страхованию и других.</w:t>
      </w:r>
    </w:p>
    <w:p w14:paraId="4B24366B" w14:textId="77777777" w:rsidR="008E7A3C" w:rsidRDefault="00BF6E38">
      <w:pPr>
        <w:pStyle w:val="3"/>
        <w:framePr w:w="9932" w:h="14265" w:hRule="exact" w:wrap="none" w:vAnchor="page" w:hAnchor="page" w:x="989" w:y="971"/>
        <w:numPr>
          <w:ilvl w:val="1"/>
          <w:numId w:val="1"/>
        </w:numPr>
        <w:shd w:val="clear" w:color="auto" w:fill="auto"/>
        <w:tabs>
          <w:tab w:val="left" w:pos="1147"/>
        </w:tabs>
        <w:spacing w:after="60"/>
        <w:ind w:left="20" w:right="40" w:firstLine="520"/>
        <w:jc w:val="both"/>
      </w:pPr>
      <w:r>
        <w:t>Выделяют финансовую помощь в соответствии со сметой Профсоюза на единовременные выплаты особо нуждающимся работникам образовательных учреждений членам профсоюза, ветеранам педагогического труда (болезнь, кража, смерть близких родственников, пожар и др.).</w:t>
      </w:r>
    </w:p>
    <w:p w14:paraId="4748898D" w14:textId="77777777" w:rsidR="008E7A3C" w:rsidRDefault="00BF6E38">
      <w:pPr>
        <w:pStyle w:val="3"/>
        <w:framePr w:w="9932" w:h="14265" w:hRule="exact" w:wrap="none" w:vAnchor="page" w:hAnchor="page" w:x="989" w:y="971"/>
        <w:numPr>
          <w:ilvl w:val="1"/>
          <w:numId w:val="1"/>
        </w:numPr>
        <w:shd w:val="clear" w:color="auto" w:fill="auto"/>
        <w:tabs>
          <w:tab w:val="left" w:pos="1010"/>
        </w:tabs>
        <w:spacing w:after="63"/>
        <w:ind w:left="20" w:right="40" w:firstLine="520"/>
        <w:jc w:val="both"/>
      </w:pPr>
      <w:r>
        <w:t>Оказывают педагогическим работникам консультационную помощь в оформлении пенсий.</w:t>
      </w:r>
    </w:p>
    <w:p w14:paraId="44D1C887" w14:textId="77777777" w:rsidR="008E7A3C" w:rsidRDefault="002F7507">
      <w:pPr>
        <w:pStyle w:val="3"/>
        <w:framePr w:w="9932" w:h="14265" w:hRule="exact" w:wrap="none" w:vAnchor="page" w:hAnchor="page" w:x="989" w:y="971"/>
        <w:numPr>
          <w:ilvl w:val="1"/>
          <w:numId w:val="1"/>
        </w:numPr>
        <w:shd w:val="clear" w:color="auto" w:fill="auto"/>
        <w:tabs>
          <w:tab w:val="left" w:pos="1021"/>
        </w:tabs>
        <w:spacing w:after="57" w:line="274" w:lineRule="exact"/>
        <w:ind w:left="20" w:right="40" w:firstLine="520"/>
        <w:jc w:val="both"/>
      </w:pPr>
      <w:r>
        <w:t>За работником образования, у</w:t>
      </w:r>
      <w:r w:rsidR="00BF6E38">
        <w:t>шедшим на пенсию или уволенным по со</w:t>
      </w:r>
      <w:r w:rsidR="00524714">
        <w:t>кращению штатов и имеющим стату</w:t>
      </w:r>
      <w:r w:rsidR="00BF6E38">
        <w:t>с безработного, сохраняют по его желанию профсоюзное</w:t>
      </w:r>
      <w:r>
        <w:t xml:space="preserve"> членство на период трудо</w:t>
      </w:r>
      <w:r w:rsidR="00440CD7">
        <w:t>устройств</w:t>
      </w:r>
      <w:r w:rsidR="00BF6E38">
        <w:t>а.</w:t>
      </w:r>
    </w:p>
    <w:p w14:paraId="3F06C8DF" w14:textId="77777777" w:rsidR="008E7A3C" w:rsidRDefault="00BF6E38">
      <w:pPr>
        <w:pStyle w:val="3"/>
        <w:framePr w:w="9932" w:h="14265" w:hRule="exact" w:wrap="none" w:vAnchor="page" w:hAnchor="page" w:x="989" w:y="971"/>
        <w:numPr>
          <w:ilvl w:val="1"/>
          <w:numId w:val="1"/>
        </w:numPr>
        <w:shd w:val="clear" w:color="auto" w:fill="auto"/>
        <w:tabs>
          <w:tab w:val="left" w:pos="1208"/>
        </w:tabs>
        <w:spacing w:after="63"/>
        <w:ind w:left="20" w:right="40" w:firstLine="520"/>
        <w:jc w:val="both"/>
      </w:pPr>
      <w:r>
        <w:t>Содействуют профессиональному росту педагогических и других работников муниципальных учреждений образования, улучшению у</w:t>
      </w:r>
      <w:r w:rsidR="002F7507">
        <w:t>словий труда, быта, осуществляют</w:t>
      </w:r>
      <w:r>
        <w:t xml:space="preserve"> культурно-массовую, оздоровительную работу.</w:t>
      </w:r>
    </w:p>
    <w:p w14:paraId="0254E716" w14:textId="77777777" w:rsidR="008E7A3C" w:rsidRDefault="00BF6E38">
      <w:pPr>
        <w:pStyle w:val="3"/>
        <w:framePr w:w="9932" w:h="14265" w:hRule="exact" w:wrap="none" w:vAnchor="page" w:hAnchor="page" w:x="989" w:y="971"/>
        <w:numPr>
          <w:ilvl w:val="1"/>
          <w:numId w:val="1"/>
        </w:numPr>
        <w:shd w:val="clear" w:color="auto" w:fill="auto"/>
        <w:tabs>
          <w:tab w:val="left" w:pos="1183"/>
        </w:tabs>
        <w:spacing w:after="60" w:line="274" w:lineRule="exact"/>
        <w:ind w:left="20" w:right="40" w:firstLine="520"/>
        <w:jc w:val="both"/>
      </w:pPr>
      <w:r>
        <w:t>Обеспечивают детей членов Профсоюза билетами на новогодние праздники с частичной оплатой их за счет средств профсоюза; участвуют в организации отдыха работников муниципальных учреждений образования и их детей.</w:t>
      </w:r>
    </w:p>
    <w:p w14:paraId="0E31E2D4" w14:textId="77777777" w:rsidR="008E7A3C" w:rsidRDefault="00BF6E38">
      <w:pPr>
        <w:pStyle w:val="3"/>
        <w:framePr w:w="9932" w:h="14265" w:hRule="exact" w:wrap="none" w:vAnchor="page" w:hAnchor="page" w:x="989" w:y="971"/>
        <w:numPr>
          <w:ilvl w:val="1"/>
          <w:numId w:val="1"/>
        </w:numPr>
        <w:shd w:val="clear" w:color="auto" w:fill="auto"/>
        <w:tabs>
          <w:tab w:val="left" w:pos="1143"/>
        </w:tabs>
        <w:spacing w:after="60" w:line="274" w:lineRule="exact"/>
        <w:ind w:left="20" w:right="40" w:firstLine="520"/>
        <w:jc w:val="both"/>
      </w:pPr>
      <w:r>
        <w:t>Используют различные формы и средства наиболее полного информирования первичных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w:t>
      </w:r>
    </w:p>
    <w:p w14:paraId="2AD79C76" w14:textId="77777777" w:rsidR="008E7A3C" w:rsidRDefault="00BF6E38">
      <w:pPr>
        <w:pStyle w:val="3"/>
        <w:framePr w:w="9932" w:h="14265" w:hRule="exact" w:wrap="none" w:vAnchor="page" w:hAnchor="page" w:x="989" w:y="971"/>
        <w:numPr>
          <w:ilvl w:val="1"/>
          <w:numId w:val="1"/>
        </w:numPr>
        <w:shd w:val="clear" w:color="auto" w:fill="auto"/>
        <w:tabs>
          <w:tab w:val="left" w:pos="1284"/>
        </w:tabs>
        <w:spacing w:after="0" w:line="274" w:lineRule="exact"/>
        <w:ind w:left="20" w:right="40" w:firstLine="520"/>
        <w:jc w:val="both"/>
      </w:pPr>
      <w:r>
        <w:t>При наличии профсоюзных финансовых средств первичная профсоюзная организация по решению профсоюзного комитета частично компенсируем работникам-членам пр</w:t>
      </w:r>
      <w:r w:rsidR="002F7507">
        <w:t>офсоюза стоимость санаторной пу</w:t>
      </w:r>
      <w:r>
        <w:t>тевки.</w:t>
      </w:r>
    </w:p>
    <w:p w14:paraId="2C9A2340" w14:textId="77777777" w:rsidR="008E7A3C" w:rsidRDefault="00BF6E38">
      <w:pPr>
        <w:pStyle w:val="a6"/>
        <w:framePr w:wrap="none" w:vAnchor="page" w:hAnchor="page" w:x="5867" w:y="15961"/>
        <w:shd w:val="clear" w:color="auto" w:fill="auto"/>
        <w:spacing w:line="170" w:lineRule="exact"/>
        <w:ind w:left="40"/>
        <w:jc w:val="left"/>
      </w:pPr>
      <w:r>
        <w:t>18</w:t>
      </w:r>
    </w:p>
    <w:p w14:paraId="3047138F" w14:textId="77777777" w:rsidR="008E7A3C" w:rsidRDefault="008E7A3C">
      <w:pPr>
        <w:rPr>
          <w:sz w:val="2"/>
          <w:szCs w:val="2"/>
        </w:rPr>
        <w:sectPr w:rsidR="008E7A3C">
          <w:pgSz w:w="11909" w:h="16838"/>
          <w:pgMar w:top="0" w:right="0" w:bottom="0" w:left="0" w:header="0" w:footer="3" w:gutter="0"/>
          <w:cols w:space="720"/>
          <w:noEndnote/>
          <w:docGrid w:linePitch="360"/>
        </w:sectPr>
      </w:pPr>
    </w:p>
    <w:p w14:paraId="31C62F77" w14:textId="77777777" w:rsidR="008E7A3C" w:rsidRDefault="00BF6E38">
      <w:pPr>
        <w:pStyle w:val="24"/>
        <w:framePr w:w="9936" w:h="8644" w:hRule="exact" w:wrap="none" w:vAnchor="page" w:hAnchor="page" w:x="987" w:y="978"/>
        <w:numPr>
          <w:ilvl w:val="0"/>
          <w:numId w:val="1"/>
        </w:numPr>
        <w:shd w:val="clear" w:color="auto" w:fill="auto"/>
        <w:tabs>
          <w:tab w:val="left" w:pos="1151"/>
        </w:tabs>
        <w:spacing w:after="93" w:line="220" w:lineRule="exact"/>
        <w:ind w:left="20" w:firstLine="580"/>
        <w:jc w:val="both"/>
      </w:pPr>
      <w:bookmarkStart w:id="9" w:name="bookmark9"/>
      <w:r>
        <w:lastRenderedPageBreak/>
        <w:t>Порядок реализации и контроль за выполнением Соглашения</w:t>
      </w:r>
      <w:bookmarkEnd w:id="9"/>
    </w:p>
    <w:p w14:paraId="1B17ABE5" w14:textId="77777777" w:rsidR="008E7A3C" w:rsidRDefault="00BF6E38">
      <w:pPr>
        <w:pStyle w:val="3"/>
        <w:framePr w:w="9936" w:h="8644" w:hRule="exact" w:wrap="none" w:vAnchor="page" w:hAnchor="page" w:x="987" w:y="978"/>
        <w:numPr>
          <w:ilvl w:val="1"/>
          <w:numId w:val="1"/>
        </w:numPr>
        <w:shd w:val="clear" w:color="auto" w:fill="auto"/>
        <w:tabs>
          <w:tab w:val="left" w:pos="1003"/>
        </w:tabs>
        <w:spacing w:after="54" w:line="274" w:lineRule="exact"/>
        <w:ind w:left="20" w:right="20" w:firstLine="580"/>
        <w:jc w:val="both"/>
      </w:pPr>
      <w:r>
        <w:t>Стороны договорились осуществлять содействие реализации настоящего Соглашения. Текст настоящего Соглашения доводится отделом образования до сведения руководителей муниципальных образо</w:t>
      </w:r>
      <w:r w:rsidR="002F7507">
        <w:t>вательных учреждений и других у</w:t>
      </w:r>
      <w:r>
        <w:t>чреждений отрасли. Профсоюзом - до сведения первичных профсоюзных организаций, членов профсоюза.</w:t>
      </w:r>
    </w:p>
    <w:p w14:paraId="762A247D" w14:textId="77777777" w:rsidR="008E7A3C" w:rsidRDefault="00BF6E38">
      <w:pPr>
        <w:pStyle w:val="3"/>
        <w:framePr w:w="9936" w:h="8644" w:hRule="exact" w:wrap="none" w:vAnchor="page" w:hAnchor="page" w:x="987" w:y="978"/>
        <w:numPr>
          <w:ilvl w:val="1"/>
          <w:numId w:val="1"/>
        </w:numPr>
        <w:shd w:val="clear" w:color="auto" w:fill="auto"/>
        <w:tabs>
          <w:tab w:val="left" w:pos="1082"/>
        </w:tabs>
        <w:spacing w:after="66" w:line="281" w:lineRule="exact"/>
        <w:ind w:left="20" w:right="20" w:firstLine="580"/>
        <w:jc w:val="both"/>
      </w:pPr>
      <w:r>
        <w:t>Ход и промежуточные результаты выполнения Соглашения рассматриваются на совещаниях председателей первичных профсоюзных организаций образовательных учреждений не реже одного раза в год.</w:t>
      </w:r>
    </w:p>
    <w:p w14:paraId="49C6C75F" w14:textId="77777777" w:rsidR="008E7A3C" w:rsidRDefault="00BF6E38">
      <w:pPr>
        <w:pStyle w:val="3"/>
        <w:framePr w:w="9936" w:h="8644" w:hRule="exact" w:wrap="none" w:vAnchor="page" w:hAnchor="page" w:x="987" w:y="978"/>
        <w:numPr>
          <w:ilvl w:val="1"/>
          <w:numId w:val="1"/>
        </w:numPr>
        <w:shd w:val="clear" w:color="auto" w:fill="auto"/>
        <w:tabs>
          <w:tab w:val="left" w:pos="1118"/>
        </w:tabs>
        <w:spacing w:after="57" w:line="274" w:lineRule="exact"/>
        <w:ind w:left="20" w:right="20" w:firstLine="580"/>
        <w:jc w:val="both"/>
      </w:pPr>
      <w:r>
        <w:t xml:space="preserve">С целью придания Соглашению статуса правового акта оно направляется в семидневный срок для уведомительной </w:t>
      </w:r>
      <w:r>
        <w:rPr>
          <w:rStyle w:val="95pt0pt"/>
        </w:rPr>
        <w:t xml:space="preserve">регистрации </w:t>
      </w:r>
      <w:r>
        <w:t>в Управление социальной защиты населения и труда администрации Некоузского муниципального района.</w:t>
      </w:r>
    </w:p>
    <w:p w14:paraId="69DB5A01" w14:textId="77777777" w:rsidR="008E7A3C" w:rsidRDefault="00BF6E38">
      <w:pPr>
        <w:pStyle w:val="3"/>
        <w:framePr w:w="9936" w:h="8644" w:hRule="exact" w:wrap="none" w:vAnchor="page" w:hAnchor="page" w:x="987" w:y="978"/>
        <w:numPr>
          <w:ilvl w:val="1"/>
          <w:numId w:val="1"/>
        </w:numPr>
        <w:shd w:val="clear" w:color="auto" w:fill="auto"/>
        <w:tabs>
          <w:tab w:val="left" w:pos="1122"/>
        </w:tabs>
        <w:spacing w:after="60"/>
        <w:ind w:left="20" w:right="20" w:firstLine="580"/>
        <w:jc w:val="both"/>
      </w:pPr>
      <w:r>
        <w:t>Подведение итогов выполнения Соглашения проводится на заседании Совета профс</w:t>
      </w:r>
      <w:r w:rsidR="002F7507">
        <w:t>оюза с участием представителей О</w:t>
      </w:r>
      <w:r>
        <w:t>тдела образования района, доводится до сведения муниципальных образовательных учреждений и других учреждений отрасли, первичных профсоюзных организаций.</w:t>
      </w:r>
    </w:p>
    <w:p w14:paraId="1F18D80B" w14:textId="77777777" w:rsidR="008E7A3C" w:rsidRDefault="00BF6E38">
      <w:pPr>
        <w:pStyle w:val="3"/>
        <w:framePr w:w="9936" w:h="8644" w:hRule="exact" w:wrap="none" w:vAnchor="page" w:hAnchor="page" w:x="987" w:y="978"/>
        <w:numPr>
          <w:ilvl w:val="1"/>
          <w:numId w:val="1"/>
        </w:numPr>
        <w:shd w:val="clear" w:color="auto" w:fill="auto"/>
        <w:tabs>
          <w:tab w:val="left" w:pos="1003"/>
        </w:tabs>
        <w:spacing w:after="63"/>
        <w:ind w:left="20" w:right="20" w:firstLine="580"/>
        <w:jc w:val="both"/>
      </w:pPr>
      <w:r>
        <w:t>В течение срока действия Соглашения стороны принимают все зависящие от них меры по урегулированию трудовых конфликтов, возникающих в учреждениях образования в области социальных и экономических отношений.</w:t>
      </w:r>
    </w:p>
    <w:p w14:paraId="1724E541" w14:textId="77777777" w:rsidR="008E7A3C" w:rsidRDefault="00BF6E38">
      <w:pPr>
        <w:pStyle w:val="3"/>
        <w:framePr w:w="9936" w:h="8644" w:hRule="exact" w:wrap="none" w:vAnchor="page" w:hAnchor="page" w:x="987" w:y="978"/>
        <w:numPr>
          <w:ilvl w:val="1"/>
          <w:numId w:val="1"/>
        </w:numPr>
        <w:shd w:val="clear" w:color="auto" w:fill="auto"/>
        <w:tabs>
          <w:tab w:val="left" w:pos="1107"/>
        </w:tabs>
        <w:spacing w:after="60" w:line="274" w:lineRule="exact"/>
        <w:ind w:left="20" w:right="20" w:firstLine="580"/>
        <w:jc w:val="both"/>
      </w:pPr>
      <w:r>
        <w:t>В период действия настоящего Соглашения ни одна из сторон не вправе в одностороннем порядке вносить в него изменения и дополнения, отказываться от выполнения тех или иных принятых на себя обязательств.</w:t>
      </w:r>
    </w:p>
    <w:p w14:paraId="7D7BBE7C" w14:textId="77777777" w:rsidR="008E7A3C" w:rsidRDefault="00BF6E38">
      <w:pPr>
        <w:pStyle w:val="3"/>
        <w:framePr w:w="9936" w:h="8644" w:hRule="exact" w:wrap="none" w:vAnchor="page" w:hAnchor="page" w:x="987" w:y="978"/>
        <w:numPr>
          <w:ilvl w:val="1"/>
          <w:numId w:val="1"/>
        </w:numPr>
        <w:shd w:val="clear" w:color="auto" w:fill="auto"/>
        <w:tabs>
          <w:tab w:val="left" w:pos="1060"/>
        </w:tabs>
        <w:spacing w:after="63" w:line="274" w:lineRule="exact"/>
        <w:ind w:left="20" w:right="20" w:firstLine="580"/>
        <w:jc w:val="both"/>
      </w:pPr>
      <w:r>
        <w:t>В случае принятия решений, улучшающих положение работников образования по сравнению с настоящим Соглашением, они вступают в действие автоматически.</w:t>
      </w:r>
    </w:p>
    <w:p w14:paraId="0F478D04" w14:textId="77777777" w:rsidR="008E7A3C" w:rsidRDefault="00BF6E38">
      <w:pPr>
        <w:pStyle w:val="3"/>
        <w:framePr w:w="9936" w:h="8644" w:hRule="exact" w:wrap="none" w:vAnchor="page" w:hAnchor="page" w:x="987" w:y="978"/>
        <w:numPr>
          <w:ilvl w:val="1"/>
          <w:numId w:val="1"/>
        </w:numPr>
        <w:shd w:val="clear" w:color="auto" w:fill="auto"/>
        <w:tabs>
          <w:tab w:val="left" w:pos="1060"/>
        </w:tabs>
        <w:spacing w:after="536" w:line="270" w:lineRule="exact"/>
        <w:ind w:left="20" w:right="20" w:firstLine="580"/>
        <w:jc w:val="both"/>
      </w:pPr>
      <w:r>
        <w:t>Стороны несут ответственность за выполнение принятых на себя обязательств в порядке, предусмотренном действующим законодательством.</w:t>
      </w:r>
    </w:p>
    <w:p w14:paraId="46F99092" w14:textId="77777777" w:rsidR="008E7A3C" w:rsidRDefault="00075793">
      <w:pPr>
        <w:pStyle w:val="3"/>
        <w:framePr w:w="9936" w:h="8644" w:hRule="exact" w:wrap="none" w:vAnchor="page" w:hAnchor="page" w:x="987" w:y="978"/>
        <w:shd w:val="clear" w:color="auto" w:fill="auto"/>
        <w:spacing w:after="0" w:line="200" w:lineRule="exact"/>
        <w:ind w:left="20" w:firstLine="0"/>
      </w:pPr>
      <w:r>
        <w:t>Соглашение заключено 23.03.2021</w:t>
      </w:r>
      <w:r w:rsidR="00BF6E38">
        <w:t xml:space="preserve"> года</w:t>
      </w:r>
    </w:p>
    <w:p w14:paraId="6F2BFAC4" w14:textId="77777777" w:rsidR="008E7A3C" w:rsidRDefault="00BF6E38">
      <w:pPr>
        <w:pStyle w:val="27"/>
        <w:framePr w:wrap="none" w:vAnchor="page" w:hAnchor="page" w:x="5891" w:y="15933"/>
        <w:shd w:val="clear" w:color="auto" w:fill="auto"/>
        <w:spacing w:line="220" w:lineRule="exact"/>
        <w:ind w:left="20"/>
      </w:pPr>
      <w:r>
        <w:t>19</w:t>
      </w:r>
    </w:p>
    <w:p w14:paraId="05402738" w14:textId="77777777" w:rsidR="008E7A3C" w:rsidRDefault="008E7A3C">
      <w:pPr>
        <w:rPr>
          <w:sz w:val="2"/>
          <w:szCs w:val="2"/>
        </w:rPr>
      </w:pPr>
    </w:p>
    <w:sectPr w:rsidR="008E7A3C" w:rsidSect="008E7A3C">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B97C" w14:textId="77777777" w:rsidR="00D7019E" w:rsidRDefault="00D7019E" w:rsidP="008E7A3C">
      <w:r>
        <w:separator/>
      </w:r>
    </w:p>
  </w:endnote>
  <w:endnote w:type="continuationSeparator" w:id="0">
    <w:p w14:paraId="4E295AD8" w14:textId="77777777" w:rsidR="00D7019E" w:rsidRDefault="00D7019E" w:rsidP="008E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D14B" w14:textId="77777777" w:rsidR="00D7019E" w:rsidRDefault="00D7019E"/>
  </w:footnote>
  <w:footnote w:type="continuationSeparator" w:id="0">
    <w:p w14:paraId="01EA5494" w14:textId="77777777" w:rsidR="00D7019E" w:rsidRDefault="00D701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F16"/>
    <w:multiLevelType w:val="multilevel"/>
    <w:tmpl w:val="E6AA9EAC"/>
    <w:lvl w:ilvl="0">
      <w:start w:val="1"/>
      <w:numFmt w:val="decimal"/>
      <w:lvlText w:val="%1."/>
      <w:lvlJc w:val="left"/>
      <w:rPr>
        <w:rFonts w:ascii="Times New Roman" w:eastAsia="Times New Roman" w:hAnsi="Times New Roman" w:cs="Times New Roman"/>
        <w:b/>
        <w:bCs/>
        <w:i w:val="0"/>
        <w:iCs w:val="0"/>
        <w:smallCaps w:val="0"/>
        <w:strike w:val="0"/>
        <w:color w:val="000000"/>
        <w:spacing w:val="15"/>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22974"/>
    <w:multiLevelType w:val="multilevel"/>
    <w:tmpl w:val="11C064EE"/>
    <w:lvl w:ilvl="0">
      <w:start w:val="3"/>
      <w:numFmt w:val="decimal"/>
      <w:lvlText w:val="6.5.%1."/>
      <w:lvlJc w:val="left"/>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AE5A70"/>
    <w:multiLevelType w:val="multilevel"/>
    <w:tmpl w:val="9F1C9976"/>
    <w:lvl w:ilvl="0">
      <w:start w:val="3"/>
      <w:numFmt w:val="decimal"/>
      <w:lvlText w:val="7.4.%1."/>
      <w:lvlJc w:val="left"/>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1B61EC"/>
    <w:multiLevelType w:val="multilevel"/>
    <w:tmpl w:val="E960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E7A3C"/>
    <w:rsid w:val="00075793"/>
    <w:rsid w:val="001829C4"/>
    <w:rsid w:val="002F7507"/>
    <w:rsid w:val="00394110"/>
    <w:rsid w:val="00395CA0"/>
    <w:rsid w:val="003F1647"/>
    <w:rsid w:val="00440CD7"/>
    <w:rsid w:val="0046062B"/>
    <w:rsid w:val="00474BD2"/>
    <w:rsid w:val="00524714"/>
    <w:rsid w:val="005F43B9"/>
    <w:rsid w:val="006A3B97"/>
    <w:rsid w:val="0073181B"/>
    <w:rsid w:val="0078556B"/>
    <w:rsid w:val="008E4698"/>
    <w:rsid w:val="008E7A3C"/>
    <w:rsid w:val="00952BA3"/>
    <w:rsid w:val="00982B16"/>
    <w:rsid w:val="0099478F"/>
    <w:rsid w:val="009A7070"/>
    <w:rsid w:val="00B12D12"/>
    <w:rsid w:val="00BF6E38"/>
    <w:rsid w:val="00CA3732"/>
    <w:rsid w:val="00CD34E9"/>
    <w:rsid w:val="00D7019E"/>
    <w:rsid w:val="00E94EBB"/>
    <w:rsid w:val="00F53527"/>
    <w:rsid w:val="00F6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03FB"/>
  <w15:docId w15:val="{45CE5A5D-71C6-4CD8-810D-6C24BB01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E7A3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7A3C"/>
    <w:rPr>
      <w:color w:val="0066CC"/>
      <w:u w:val="single"/>
    </w:rPr>
  </w:style>
  <w:style w:type="character" w:customStyle="1" w:styleId="a4">
    <w:name w:val="Основной текст_"/>
    <w:basedOn w:val="a0"/>
    <w:link w:val="3"/>
    <w:rsid w:val="008E7A3C"/>
    <w:rPr>
      <w:rFonts w:ascii="Times New Roman" w:eastAsia="Times New Roman" w:hAnsi="Times New Roman" w:cs="Times New Roman"/>
      <w:b w:val="0"/>
      <w:bCs w:val="0"/>
      <w:i w:val="0"/>
      <w:iCs w:val="0"/>
      <w:smallCaps w:val="0"/>
      <w:strike w:val="0"/>
      <w:spacing w:val="11"/>
      <w:sz w:val="20"/>
      <w:szCs w:val="20"/>
      <w:u w:val="none"/>
    </w:rPr>
  </w:style>
  <w:style w:type="character" w:customStyle="1" w:styleId="LucidaSansUnicode12pt0pt">
    <w:name w:val="Основной текст + Lucida Sans Unicode;12 pt;Курсив;Интервал 0 pt"/>
    <w:basedOn w:val="a4"/>
    <w:rsid w:val="008E7A3C"/>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rPr>
  </w:style>
  <w:style w:type="character" w:customStyle="1" w:styleId="145pt0pt">
    <w:name w:val="Основной текст + 14;5 pt;Курсив;Интервал 0 pt"/>
    <w:basedOn w:val="a4"/>
    <w:rsid w:val="008E7A3C"/>
    <w:rPr>
      <w:rFonts w:ascii="Times New Roman" w:eastAsia="Times New Roman" w:hAnsi="Times New Roman" w:cs="Times New Roman"/>
      <w:b w:val="0"/>
      <w:bCs w:val="0"/>
      <w:i/>
      <w:iCs/>
      <w:smallCaps w:val="0"/>
      <w:strike w:val="0"/>
      <w:color w:val="000000"/>
      <w:spacing w:val="0"/>
      <w:w w:val="100"/>
      <w:position w:val="0"/>
      <w:sz w:val="29"/>
      <w:szCs w:val="29"/>
      <w:u w:val="none"/>
    </w:rPr>
  </w:style>
  <w:style w:type="character" w:customStyle="1" w:styleId="1">
    <w:name w:val="Основной текст1"/>
    <w:basedOn w:val="a4"/>
    <w:rsid w:val="008E7A3C"/>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style>
  <w:style w:type="character" w:customStyle="1" w:styleId="2">
    <w:name w:val="Основной текст (2)_"/>
    <w:basedOn w:val="a0"/>
    <w:link w:val="20"/>
    <w:rsid w:val="008E7A3C"/>
    <w:rPr>
      <w:rFonts w:ascii="Times New Roman" w:eastAsia="Times New Roman" w:hAnsi="Times New Roman" w:cs="Times New Roman"/>
      <w:b w:val="0"/>
      <w:bCs w:val="0"/>
      <w:i/>
      <w:iCs/>
      <w:smallCaps w:val="0"/>
      <w:strike w:val="0"/>
      <w:spacing w:val="-4"/>
      <w:sz w:val="20"/>
      <w:szCs w:val="20"/>
      <w:u w:val="none"/>
    </w:rPr>
  </w:style>
  <w:style w:type="character" w:customStyle="1" w:styleId="21">
    <w:name w:val="Основной текст (2)"/>
    <w:basedOn w:val="2"/>
    <w:rsid w:val="008E7A3C"/>
    <w:rPr>
      <w:rFonts w:ascii="Times New Roman" w:eastAsia="Times New Roman" w:hAnsi="Times New Roman" w:cs="Times New Roman"/>
      <w:b w:val="0"/>
      <w:bCs w:val="0"/>
      <w:i/>
      <w:iCs/>
      <w:smallCaps w:val="0"/>
      <w:strike w:val="0"/>
      <w:color w:val="000000"/>
      <w:spacing w:val="-4"/>
      <w:w w:val="100"/>
      <w:position w:val="0"/>
      <w:sz w:val="20"/>
      <w:szCs w:val="20"/>
      <w:u w:val="single"/>
      <w:lang w:val="en-US"/>
    </w:rPr>
  </w:style>
  <w:style w:type="character" w:customStyle="1" w:styleId="20pt">
    <w:name w:val="Основной текст (2) + Не курсив;Интервал 0 pt"/>
    <w:basedOn w:val="2"/>
    <w:rsid w:val="008E7A3C"/>
    <w:rPr>
      <w:rFonts w:ascii="Times New Roman" w:eastAsia="Times New Roman" w:hAnsi="Times New Roman" w:cs="Times New Roman"/>
      <w:b w:val="0"/>
      <w:bCs w:val="0"/>
      <w:i/>
      <w:iCs/>
      <w:smallCaps w:val="0"/>
      <w:strike w:val="0"/>
      <w:color w:val="000000"/>
      <w:spacing w:val="11"/>
      <w:w w:val="100"/>
      <w:position w:val="0"/>
      <w:sz w:val="20"/>
      <w:szCs w:val="20"/>
      <w:u w:val="none"/>
      <w:lang w:val="ru-RU"/>
    </w:rPr>
  </w:style>
  <w:style w:type="character" w:customStyle="1" w:styleId="30">
    <w:name w:val="Основной текст (3)_"/>
    <w:basedOn w:val="a0"/>
    <w:link w:val="31"/>
    <w:rsid w:val="008E7A3C"/>
    <w:rPr>
      <w:rFonts w:ascii="Times New Roman" w:eastAsia="Times New Roman" w:hAnsi="Times New Roman" w:cs="Times New Roman"/>
      <w:b/>
      <w:bCs/>
      <w:i w:val="0"/>
      <w:iCs w:val="0"/>
      <w:smallCaps w:val="0"/>
      <w:strike w:val="0"/>
      <w:spacing w:val="59"/>
      <w:sz w:val="30"/>
      <w:szCs w:val="30"/>
      <w:u w:val="none"/>
    </w:rPr>
  </w:style>
  <w:style w:type="character" w:customStyle="1" w:styleId="4">
    <w:name w:val="Основной текст (4)_"/>
    <w:basedOn w:val="a0"/>
    <w:link w:val="40"/>
    <w:rsid w:val="008E7A3C"/>
    <w:rPr>
      <w:rFonts w:ascii="Lucida Sans Unicode" w:eastAsia="Lucida Sans Unicode" w:hAnsi="Lucida Sans Unicode" w:cs="Lucida Sans Unicode"/>
      <w:b w:val="0"/>
      <w:bCs w:val="0"/>
      <w:i/>
      <w:iCs/>
      <w:smallCaps w:val="0"/>
      <w:strike w:val="0"/>
      <w:spacing w:val="-18"/>
      <w:sz w:val="15"/>
      <w:szCs w:val="15"/>
      <w:u w:val="none"/>
      <w:lang w:val="en-US"/>
    </w:rPr>
  </w:style>
  <w:style w:type="character" w:customStyle="1" w:styleId="40pt">
    <w:name w:val="Основной текст (4) + Интервал 0 pt"/>
    <w:basedOn w:val="4"/>
    <w:rsid w:val="008E7A3C"/>
    <w:rPr>
      <w:rFonts w:ascii="Lucida Sans Unicode" w:eastAsia="Lucida Sans Unicode" w:hAnsi="Lucida Sans Unicode" w:cs="Lucida Sans Unicode"/>
      <w:b w:val="0"/>
      <w:bCs w:val="0"/>
      <w:i/>
      <w:iCs/>
      <w:smallCaps w:val="0"/>
      <w:strike w:val="0"/>
      <w:color w:val="000000"/>
      <w:spacing w:val="5"/>
      <w:w w:val="100"/>
      <w:position w:val="0"/>
      <w:sz w:val="15"/>
      <w:szCs w:val="15"/>
      <w:u w:val="none"/>
      <w:lang w:val="en-US"/>
    </w:rPr>
  </w:style>
  <w:style w:type="character" w:customStyle="1" w:styleId="43pt">
    <w:name w:val="Основной текст (4) + Интервал 3 pt"/>
    <w:basedOn w:val="4"/>
    <w:rsid w:val="008E7A3C"/>
    <w:rPr>
      <w:rFonts w:ascii="Lucida Sans Unicode" w:eastAsia="Lucida Sans Unicode" w:hAnsi="Lucida Sans Unicode" w:cs="Lucida Sans Unicode"/>
      <w:b w:val="0"/>
      <w:bCs w:val="0"/>
      <w:i/>
      <w:iCs/>
      <w:smallCaps w:val="0"/>
      <w:strike w:val="0"/>
      <w:color w:val="000000"/>
      <w:spacing w:val="66"/>
      <w:w w:val="100"/>
      <w:position w:val="0"/>
      <w:sz w:val="15"/>
      <w:szCs w:val="15"/>
      <w:u w:val="none"/>
      <w:lang w:val="en-US"/>
    </w:rPr>
  </w:style>
  <w:style w:type="character" w:customStyle="1" w:styleId="10">
    <w:name w:val="Заголовок №1_"/>
    <w:basedOn w:val="a0"/>
    <w:link w:val="11"/>
    <w:rsid w:val="008E7A3C"/>
    <w:rPr>
      <w:rFonts w:ascii="Lucida Sans Unicode" w:eastAsia="Lucida Sans Unicode" w:hAnsi="Lucida Sans Unicode" w:cs="Lucida Sans Unicode"/>
      <w:b w:val="0"/>
      <w:bCs w:val="0"/>
      <w:i/>
      <w:iCs/>
      <w:smallCaps w:val="0"/>
      <w:strike w:val="0"/>
      <w:spacing w:val="-28"/>
      <w:sz w:val="29"/>
      <w:szCs w:val="29"/>
      <w:u w:val="none"/>
    </w:rPr>
  </w:style>
  <w:style w:type="character" w:customStyle="1" w:styleId="12">
    <w:name w:val="Заголовок №1"/>
    <w:basedOn w:val="10"/>
    <w:rsid w:val="008E7A3C"/>
    <w:rPr>
      <w:rFonts w:ascii="Lucida Sans Unicode" w:eastAsia="Lucida Sans Unicode" w:hAnsi="Lucida Sans Unicode" w:cs="Lucida Sans Unicode"/>
      <w:b w:val="0"/>
      <w:bCs w:val="0"/>
      <w:i/>
      <w:iCs/>
      <w:smallCaps w:val="0"/>
      <w:strike w:val="0"/>
      <w:color w:val="000000"/>
      <w:spacing w:val="-28"/>
      <w:w w:val="100"/>
      <w:position w:val="0"/>
      <w:sz w:val="29"/>
      <w:szCs w:val="29"/>
      <w:u w:val="none"/>
      <w:lang w:val="ru-RU"/>
    </w:rPr>
  </w:style>
  <w:style w:type="character" w:customStyle="1" w:styleId="1TimesNewRoman17pt0pt">
    <w:name w:val="Заголовок №1 + Times New Roman;17 pt;Интервал 0 pt"/>
    <w:basedOn w:val="10"/>
    <w:rsid w:val="008E7A3C"/>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0pt">
    <w:name w:val="Заголовок №1 + Интервал 0 pt"/>
    <w:basedOn w:val="10"/>
    <w:rsid w:val="008E7A3C"/>
    <w:rPr>
      <w:rFonts w:ascii="Lucida Sans Unicode" w:eastAsia="Lucida Sans Unicode" w:hAnsi="Lucida Sans Unicode" w:cs="Lucida Sans Unicode"/>
      <w:b w:val="0"/>
      <w:bCs w:val="0"/>
      <w:i/>
      <w:iCs/>
      <w:smallCaps w:val="0"/>
      <w:strike w:val="0"/>
      <w:color w:val="000000"/>
      <w:spacing w:val="10"/>
      <w:w w:val="100"/>
      <w:position w:val="0"/>
      <w:sz w:val="29"/>
      <w:szCs w:val="29"/>
      <w:u w:val="none"/>
      <w:lang w:val="ru-RU"/>
    </w:rPr>
  </w:style>
  <w:style w:type="character" w:customStyle="1" w:styleId="5">
    <w:name w:val="Основной текст (5)_"/>
    <w:basedOn w:val="a0"/>
    <w:link w:val="50"/>
    <w:rsid w:val="008E7A3C"/>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5TimesNewRoman10pt0pt">
    <w:name w:val="Основной текст (5) + Times New Roman;10 pt;Курсив;Интервал 0 pt"/>
    <w:basedOn w:val="5"/>
    <w:rsid w:val="008E7A3C"/>
    <w:rPr>
      <w:rFonts w:ascii="Times New Roman" w:eastAsia="Times New Roman" w:hAnsi="Times New Roman" w:cs="Times New Roman"/>
      <w:b w:val="0"/>
      <w:bCs w:val="0"/>
      <w:i/>
      <w:iCs/>
      <w:smallCaps w:val="0"/>
      <w:strike w:val="0"/>
      <w:color w:val="000000"/>
      <w:spacing w:val="-4"/>
      <w:w w:val="100"/>
      <w:position w:val="0"/>
      <w:sz w:val="20"/>
      <w:szCs w:val="20"/>
      <w:u w:val="none"/>
      <w:lang w:val="ru-RU"/>
    </w:rPr>
  </w:style>
  <w:style w:type="character" w:customStyle="1" w:styleId="5TimesNewRoman10pt0pt0">
    <w:name w:val="Основной текст (5) + Times New Roman;10 pt;Интервал 0 pt"/>
    <w:basedOn w:val="5"/>
    <w:rsid w:val="008E7A3C"/>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style>
  <w:style w:type="character" w:customStyle="1" w:styleId="51">
    <w:name w:val="Основной текст (5)"/>
    <w:basedOn w:val="5"/>
    <w:rsid w:val="008E7A3C"/>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ru-RU"/>
    </w:rPr>
  </w:style>
  <w:style w:type="character" w:customStyle="1" w:styleId="5TrebuchetMS105pt0pt">
    <w:name w:val="Основной текст (5) + Trebuchet MS;10;5 pt;Интервал 0 pt"/>
    <w:basedOn w:val="5"/>
    <w:rsid w:val="008E7A3C"/>
    <w:rPr>
      <w:rFonts w:ascii="Trebuchet MS" w:eastAsia="Trebuchet MS" w:hAnsi="Trebuchet MS" w:cs="Trebuchet MS"/>
      <w:b w:val="0"/>
      <w:bCs w:val="0"/>
      <w:i w:val="0"/>
      <w:iCs w:val="0"/>
      <w:smallCaps w:val="0"/>
      <w:strike w:val="0"/>
      <w:color w:val="000000"/>
      <w:spacing w:val="-6"/>
      <w:w w:val="100"/>
      <w:position w:val="0"/>
      <w:sz w:val="21"/>
      <w:szCs w:val="21"/>
      <w:u w:val="none"/>
      <w:lang w:val="ru-RU"/>
    </w:rPr>
  </w:style>
  <w:style w:type="character" w:customStyle="1" w:styleId="58pt1pt">
    <w:name w:val="Основной текст (5) + 8 pt;Курсив;Интервал 1 pt"/>
    <w:basedOn w:val="5"/>
    <w:rsid w:val="008E7A3C"/>
    <w:rPr>
      <w:rFonts w:ascii="Lucida Sans Unicode" w:eastAsia="Lucida Sans Unicode" w:hAnsi="Lucida Sans Unicode" w:cs="Lucida Sans Unicode"/>
      <w:b w:val="0"/>
      <w:bCs w:val="0"/>
      <w:i/>
      <w:iCs/>
      <w:smallCaps w:val="0"/>
      <w:strike w:val="0"/>
      <w:color w:val="000000"/>
      <w:spacing w:val="26"/>
      <w:w w:val="100"/>
      <w:position w:val="0"/>
      <w:sz w:val="16"/>
      <w:szCs w:val="16"/>
      <w:u w:val="none"/>
      <w:lang w:val="ru-RU"/>
    </w:rPr>
  </w:style>
  <w:style w:type="character" w:customStyle="1" w:styleId="6">
    <w:name w:val="Основной текст (6)_"/>
    <w:basedOn w:val="a0"/>
    <w:link w:val="60"/>
    <w:rsid w:val="008E7A3C"/>
    <w:rPr>
      <w:rFonts w:ascii="Times New Roman" w:eastAsia="Times New Roman" w:hAnsi="Times New Roman" w:cs="Times New Roman"/>
      <w:b/>
      <w:bCs/>
      <w:i w:val="0"/>
      <w:iCs w:val="0"/>
      <w:smallCaps w:val="0"/>
      <w:strike w:val="0"/>
      <w:spacing w:val="15"/>
      <w:sz w:val="22"/>
      <w:szCs w:val="22"/>
      <w:u w:val="none"/>
    </w:rPr>
  </w:style>
  <w:style w:type="character" w:customStyle="1" w:styleId="61">
    <w:name w:val="Основной текст (6)"/>
    <w:basedOn w:val="6"/>
    <w:rsid w:val="008E7A3C"/>
    <w:rPr>
      <w:rFonts w:ascii="Times New Roman" w:eastAsia="Times New Roman" w:hAnsi="Times New Roman" w:cs="Times New Roman"/>
      <w:b/>
      <w:bCs/>
      <w:i w:val="0"/>
      <w:iCs w:val="0"/>
      <w:smallCaps w:val="0"/>
      <w:strike w:val="0"/>
      <w:color w:val="000000"/>
      <w:spacing w:val="15"/>
      <w:w w:val="100"/>
      <w:position w:val="0"/>
      <w:sz w:val="22"/>
      <w:szCs w:val="22"/>
      <w:u w:val="none"/>
      <w:lang w:val="ru-RU"/>
    </w:rPr>
  </w:style>
  <w:style w:type="character" w:customStyle="1" w:styleId="6Corbel115pt0pt">
    <w:name w:val="Основной текст (6) + Corbel;11;5 pt;Не полужирный;Курсив;Интервал 0 pt"/>
    <w:basedOn w:val="6"/>
    <w:rsid w:val="008E7A3C"/>
    <w:rPr>
      <w:rFonts w:ascii="Corbel" w:eastAsia="Corbel" w:hAnsi="Corbel" w:cs="Corbel"/>
      <w:b/>
      <w:bCs/>
      <w:i/>
      <w:iCs/>
      <w:smallCaps w:val="0"/>
      <w:strike w:val="0"/>
      <w:color w:val="000000"/>
      <w:spacing w:val="0"/>
      <w:w w:val="100"/>
      <w:position w:val="0"/>
      <w:sz w:val="23"/>
      <w:szCs w:val="23"/>
      <w:u w:val="none"/>
    </w:rPr>
  </w:style>
  <w:style w:type="character" w:customStyle="1" w:styleId="6-2pt">
    <w:name w:val="Основной текст (6) + Не полужирный;Курсив;Интервал -2 pt"/>
    <w:basedOn w:val="6"/>
    <w:rsid w:val="008E7A3C"/>
    <w:rPr>
      <w:rFonts w:ascii="Times New Roman" w:eastAsia="Times New Roman" w:hAnsi="Times New Roman" w:cs="Times New Roman"/>
      <w:b/>
      <w:bCs/>
      <w:i/>
      <w:iCs/>
      <w:smallCaps w:val="0"/>
      <w:strike w:val="0"/>
      <w:color w:val="000000"/>
      <w:spacing w:val="-44"/>
      <w:w w:val="100"/>
      <w:position w:val="0"/>
      <w:sz w:val="22"/>
      <w:szCs w:val="22"/>
      <w:u w:val="none"/>
      <w:lang w:val="ru-RU"/>
    </w:rPr>
  </w:style>
  <w:style w:type="character" w:customStyle="1" w:styleId="22">
    <w:name w:val="Основной текст (2)"/>
    <w:basedOn w:val="2"/>
    <w:rsid w:val="008E7A3C"/>
    <w:rPr>
      <w:rFonts w:ascii="Times New Roman" w:eastAsia="Times New Roman" w:hAnsi="Times New Roman" w:cs="Times New Roman"/>
      <w:b w:val="0"/>
      <w:bCs w:val="0"/>
      <w:i/>
      <w:iCs/>
      <w:smallCaps w:val="0"/>
      <w:strike w:val="0"/>
      <w:color w:val="000000"/>
      <w:spacing w:val="-4"/>
      <w:w w:val="100"/>
      <w:position w:val="0"/>
      <w:sz w:val="20"/>
      <w:szCs w:val="20"/>
      <w:u w:val="none"/>
      <w:lang w:val="ru-RU"/>
    </w:rPr>
  </w:style>
  <w:style w:type="character" w:customStyle="1" w:styleId="23">
    <w:name w:val="Заголовок №2_"/>
    <w:basedOn w:val="a0"/>
    <w:link w:val="24"/>
    <w:rsid w:val="008E7A3C"/>
    <w:rPr>
      <w:rFonts w:ascii="Times New Roman" w:eastAsia="Times New Roman" w:hAnsi="Times New Roman" w:cs="Times New Roman"/>
      <w:b/>
      <w:bCs/>
      <w:i w:val="0"/>
      <w:iCs w:val="0"/>
      <w:smallCaps w:val="0"/>
      <w:strike w:val="0"/>
      <w:spacing w:val="15"/>
      <w:sz w:val="22"/>
      <w:szCs w:val="22"/>
      <w:u w:val="none"/>
    </w:rPr>
  </w:style>
  <w:style w:type="character" w:customStyle="1" w:styleId="LucidaSansUnicode65pt0pt">
    <w:name w:val="Основной текст + Lucida Sans Unicode;6;5 pt;Малые прописные;Интервал 0 pt"/>
    <w:basedOn w:val="a4"/>
    <w:rsid w:val="008E7A3C"/>
    <w:rPr>
      <w:rFonts w:ascii="Lucida Sans Unicode" w:eastAsia="Lucida Sans Unicode" w:hAnsi="Lucida Sans Unicode" w:cs="Lucida Sans Unicode"/>
      <w:b w:val="0"/>
      <w:bCs w:val="0"/>
      <w:i w:val="0"/>
      <w:iCs w:val="0"/>
      <w:smallCaps/>
      <w:strike w:val="0"/>
      <w:color w:val="000000"/>
      <w:spacing w:val="-2"/>
      <w:w w:val="100"/>
      <w:position w:val="0"/>
      <w:sz w:val="13"/>
      <w:szCs w:val="13"/>
      <w:u w:val="none"/>
      <w:lang w:val="en-US"/>
    </w:rPr>
  </w:style>
  <w:style w:type="character" w:customStyle="1" w:styleId="95pt0pt">
    <w:name w:val="Основной текст + 9;5 pt;Интервал 0 pt"/>
    <w:basedOn w:val="a4"/>
    <w:rsid w:val="008E7A3C"/>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style>
  <w:style w:type="character" w:customStyle="1" w:styleId="a5">
    <w:name w:val="Колонтитул_"/>
    <w:basedOn w:val="a0"/>
    <w:link w:val="a6"/>
    <w:rsid w:val="008E7A3C"/>
    <w:rPr>
      <w:rFonts w:ascii="Times New Roman" w:eastAsia="Times New Roman" w:hAnsi="Times New Roman" w:cs="Times New Roman"/>
      <w:b w:val="0"/>
      <w:bCs w:val="0"/>
      <w:i w:val="0"/>
      <w:iCs w:val="0"/>
      <w:smallCaps w:val="0"/>
      <w:strike w:val="0"/>
      <w:spacing w:val="36"/>
      <w:sz w:val="17"/>
      <w:szCs w:val="17"/>
      <w:u w:val="none"/>
    </w:rPr>
  </w:style>
  <w:style w:type="character" w:customStyle="1" w:styleId="25">
    <w:name w:val="Основной текст2"/>
    <w:basedOn w:val="a4"/>
    <w:rsid w:val="008E7A3C"/>
    <w:rPr>
      <w:rFonts w:ascii="Times New Roman" w:eastAsia="Times New Roman" w:hAnsi="Times New Roman" w:cs="Times New Roman"/>
      <w:b w:val="0"/>
      <w:bCs w:val="0"/>
      <w:i w:val="0"/>
      <w:iCs w:val="0"/>
      <w:smallCaps w:val="0"/>
      <w:strike w:val="0"/>
      <w:color w:val="000000"/>
      <w:spacing w:val="11"/>
      <w:w w:val="100"/>
      <w:position w:val="0"/>
      <w:sz w:val="20"/>
      <w:szCs w:val="20"/>
      <w:u w:val="single"/>
      <w:lang w:val="ru-RU"/>
    </w:rPr>
  </w:style>
  <w:style w:type="character" w:customStyle="1" w:styleId="7">
    <w:name w:val="Основной текст (7)_"/>
    <w:basedOn w:val="a0"/>
    <w:link w:val="70"/>
    <w:rsid w:val="008E7A3C"/>
    <w:rPr>
      <w:rFonts w:ascii="Lucida Sans Unicode" w:eastAsia="Lucida Sans Unicode" w:hAnsi="Lucida Sans Unicode" w:cs="Lucida Sans Unicode"/>
      <w:b w:val="0"/>
      <w:bCs w:val="0"/>
      <w:i w:val="0"/>
      <w:iCs w:val="0"/>
      <w:smallCaps w:val="0"/>
      <w:strike w:val="0"/>
      <w:spacing w:val="-2"/>
      <w:sz w:val="13"/>
      <w:szCs w:val="13"/>
      <w:u w:val="none"/>
    </w:rPr>
  </w:style>
  <w:style w:type="character" w:customStyle="1" w:styleId="26">
    <w:name w:val="Колонтитул (2)_"/>
    <w:basedOn w:val="a0"/>
    <w:link w:val="27"/>
    <w:rsid w:val="008E7A3C"/>
    <w:rPr>
      <w:rFonts w:ascii="Century Gothic" w:eastAsia="Century Gothic" w:hAnsi="Century Gothic" w:cs="Century Gothic"/>
      <w:b w:val="0"/>
      <w:bCs w:val="0"/>
      <w:i w:val="0"/>
      <w:iCs w:val="0"/>
      <w:smallCaps w:val="0"/>
      <w:strike w:val="0"/>
      <w:spacing w:val="-8"/>
      <w:sz w:val="22"/>
      <w:szCs w:val="22"/>
      <w:u w:val="none"/>
    </w:rPr>
  </w:style>
  <w:style w:type="paragraph" w:customStyle="1" w:styleId="3">
    <w:name w:val="Основной текст3"/>
    <w:basedOn w:val="a"/>
    <w:link w:val="a4"/>
    <w:rsid w:val="008E7A3C"/>
    <w:pPr>
      <w:shd w:val="clear" w:color="auto" w:fill="FFFFFF"/>
      <w:spacing w:after="1020" w:line="277" w:lineRule="exact"/>
      <w:ind w:hanging="720"/>
    </w:pPr>
    <w:rPr>
      <w:rFonts w:ascii="Times New Roman" w:eastAsia="Times New Roman" w:hAnsi="Times New Roman" w:cs="Times New Roman"/>
      <w:spacing w:val="11"/>
      <w:sz w:val="20"/>
      <w:szCs w:val="20"/>
    </w:rPr>
  </w:style>
  <w:style w:type="paragraph" w:customStyle="1" w:styleId="20">
    <w:name w:val="Основной текст (2)"/>
    <w:basedOn w:val="a"/>
    <w:link w:val="2"/>
    <w:rsid w:val="008E7A3C"/>
    <w:pPr>
      <w:shd w:val="clear" w:color="auto" w:fill="FFFFFF"/>
      <w:spacing w:line="277" w:lineRule="exact"/>
      <w:jc w:val="right"/>
    </w:pPr>
    <w:rPr>
      <w:rFonts w:ascii="Times New Roman" w:eastAsia="Times New Roman" w:hAnsi="Times New Roman" w:cs="Times New Roman"/>
      <w:i/>
      <w:iCs/>
      <w:spacing w:val="-4"/>
      <w:sz w:val="20"/>
      <w:szCs w:val="20"/>
    </w:rPr>
  </w:style>
  <w:style w:type="paragraph" w:customStyle="1" w:styleId="31">
    <w:name w:val="Основной текст (3)"/>
    <w:basedOn w:val="a"/>
    <w:link w:val="30"/>
    <w:rsid w:val="008E7A3C"/>
    <w:pPr>
      <w:shd w:val="clear" w:color="auto" w:fill="FFFFFF"/>
      <w:spacing w:after="180" w:line="407" w:lineRule="exact"/>
      <w:jc w:val="center"/>
    </w:pPr>
    <w:rPr>
      <w:rFonts w:ascii="Times New Roman" w:eastAsia="Times New Roman" w:hAnsi="Times New Roman" w:cs="Times New Roman"/>
      <w:b/>
      <w:bCs/>
      <w:spacing w:val="59"/>
      <w:sz w:val="30"/>
      <w:szCs w:val="30"/>
    </w:rPr>
  </w:style>
  <w:style w:type="paragraph" w:customStyle="1" w:styleId="40">
    <w:name w:val="Основной текст (4)"/>
    <w:basedOn w:val="a"/>
    <w:link w:val="4"/>
    <w:rsid w:val="008E7A3C"/>
    <w:pPr>
      <w:shd w:val="clear" w:color="auto" w:fill="FFFFFF"/>
      <w:spacing w:after="660" w:line="0" w:lineRule="atLeast"/>
    </w:pPr>
    <w:rPr>
      <w:rFonts w:ascii="Lucida Sans Unicode" w:eastAsia="Lucida Sans Unicode" w:hAnsi="Lucida Sans Unicode" w:cs="Lucida Sans Unicode"/>
      <w:i/>
      <w:iCs/>
      <w:spacing w:val="-18"/>
      <w:sz w:val="15"/>
      <w:szCs w:val="15"/>
      <w:lang w:val="en-US"/>
    </w:rPr>
  </w:style>
  <w:style w:type="paragraph" w:customStyle="1" w:styleId="11">
    <w:name w:val="Заголовок №1"/>
    <w:basedOn w:val="a"/>
    <w:link w:val="10"/>
    <w:rsid w:val="008E7A3C"/>
    <w:pPr>
      <w:shd w:val="clear" w:color="auto" w:fill="FFFFFF"/>
      <w:spacing w:before="300" w:line="0" w:lineRule="atLeast"/>
      <w:outlineLvl w:val="0"/>
    </w:pPr>
    <w:rPr>
      <w:rFonts w:ascii="Lucida Sans Unicode" w:eastAsia="Lucida Sans Unicode" w:hAnsi="Lucida Sans Unicode" w:cs="Lucida Sans Unicode"/>
      <w:i/>
      <w:iCs/>
      <w:spacing w:val="-28"/>
      <w:sz w:val="29"/>
      <w:szCs w:val="29"/>
    </w:rPr>
  </w:style>
  <w:style w:type="paragraph" w:customStyle="1" w:styleId="50">
    <w:name w:val="Основной текст (5)"/>
    <w:basedOn w:val="a"/>
    <w:link w:val="5"/>
    <w:rsid w:val="008E7A3C"/>
    <w:pPr>
      <w:shd w:val="clear" w:color="auto" w:fill="FFFFFF"/>
      <w:spacing w:after="60" w:line="166" w:lineRule="exact"/>
      <w:jc w:val="both"/>
    </w:pPr>
    <w:rPr>
      <w:rFonts w:ascii="Lucida Sans Unicode" w:eastAsia="Lucida Sans Unicode" w:hAnsi="Lucida Sans Unicode" w:cs="Lucida Sans Unicode"/>
      <w:spacing w:val="-1"/>
      <w:sz w:val="15"/>
      <w:szCs w:val="15"/>
    </w:rPr>
  </w:style>
  <w:style w:type="paragraph" w:customStyle="1" w:styleId="60">
    <w:name w:val="Основной текст (6)"/>
    <w:basedOn w:val="a"/>
    <w:link w:val="6"/>
    <w:rsid w:val="008E7A3C"/>
    <w:pPr>
      <w:shd w:val="clear" w:color="auto" w:fill="FFFFFF"/>
      <w:spacing w:before="60" w:after="240" w:line="0" w:lineRule="atLeast"/>
      <w:jc w:val="right"/>
    </w:pPr>
    <w:rPr>
      <w:rFonts w:ascii="Times New Roman" w:eastAsia="Times New Roman" w:hAnsi="Times New Roman" w:cs="Times New Roman"/>
      <w:b/>
      <w:bCs/>
      <w:spacing w:val="15"/>
      <w:sz w:val="22"/>
      <w:szCs w:val="22"/>
    </w:rPr>
  </w:style>
  <w:style w:type="paragraph" w:customStyle="1" w:styleId="24">
    <w:name w:val="Заголовок №2"/>
    <w:basedOn w:val="a"/>
    <w:link w:val="23"/>
    <w:rsid w:val="008E7A3C"/>
    <w:pPr>
      <w:shd w:val="clear" w:color="auto" w:fill="FFFFFF"/>
      <w:spacing w:after="180" w:line="0" w:lineRule="atLeast"/>
      <w:jc w:val="center"/>
      <w:outlineLvl w:val="1"/>
    </w:pPr>
    <w:rPr>
      <w:rFonts w:ascii="Times New Roman" w:eastAsia="Times New Roman" w:hAnsi="Times New Roman" w:cs="Times New Roman"/>
      <w:b/>
      <w:bCs/>
      <w:spacing w:val="15"/>
      <w:sz w:val="22"/>
      <w:szCs w:val="22"/>
    </w:rPr>
  </w:style>
  <w:style w:type="paragraph" w:customStyle="1" w:styleId="a6">
    <w:name w:val="Колонтитул"/>
    <w:basedOn w:val="a"/>
    <w:link w:val="a5"/>
    <w:rsid w:val="008E7A3C"/>
    <w:pPr>
      <w:shd w:val="clear" w:color="auto" w:fill="FFFFFF"/>
      <w:spacing w:line="0" w:lineRule="atLeast"/>
      <w:jc w:val="center"/>
    </w:pPr>
    <w:rPr>
      <w:rFonts w:ascii="Times New Roman" w:eastAsia="Times New Roman" w:hAnsi="Times New Roman" w:cs="Times New Roman"/>
      <w:spacing w:val="36"/>
      <w:sz w:val="17"/>
      <w:szCs w:val="17"/>
    </w:rPr>
  </w:style>
  <w:style w:type="paragraph" w:customStyle="1" w:styleId="70">
    <w:name w:val="Основной текст (7)"/>
    <w:basedOn w:val="a"/>
    <w:link w:val="7"/>
    <w:rsid w:val="008E7A3C"/>
    <w:pPr>
      <w:shd w:val="clear" w:color="auto" w:fill="FFFFFF"/>
      <w:spacing w:before="420" w:line="191" w:lineRule="exact"/>
      <w:jc w:val="both"/>
    </w:pPr>
    <w:rPr>
      <w:rFonts w:ascii="Lucida Sans Unicode" w:eastAsia="Lucida Sans Unicode" w:hAnsi="Lucida Sans Unicode" w:cs="Lucida Sans Unicode"/>
      <w:spacing w:val="-2"/>
      <w:sz w:val="13"/>
      <w:szCs w:val="13"/>
    </w:rPr>
  </w:style>
  <w:style w:type="paragraph" w:customStyle="1" w:styleId="27">
    <w:name w:val="Колонтитул (2)"/>
    <w:basedOn w:val="a"/>
    <w:link w:val="26"/>
    <w:rsid w:val="008E7A3C"/>
    <w:pPr>
      <w:shd w:val="clear" w:color="auto" w:fill="FFFFFF"/>
      <w:spacing w:line="0" w:lineRule="atLeast"/>
    </w:pPr>
    <w:rPr>
      <w:rFonts w:ascii="Century Gothic" w:eastAsia="Century Gothic" w:hAnsi="Century Gothic" w:cs="Century Gothic"/>
      <w:spacing w:val="-8"/>
      <w:sz w:val="22"/>
      <w:szCs w:val="22"/>
    </w:rPr>
  </w:style>
  <w:style w:type="paragraph" w:styleId="a7">
    <w:name w:val="List Paragraph"/>
    <w:basedOn w:val="a"/>
    <w:uiPriority w:val="34"/>
    <w:qFormat/>
    <w:rsid w:val="006A3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19</Pages>
  <Words>8529</Words>
  <Characters>48618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Фольк Сергей</dc:creator>
  <cp:lastModifiedBy>RG</cp:lastModifiedBy>
  <cp:revision>7</cp:revision>
  <dcterms:created xsi:type="dcterms:W3CDTF">2020-11-13T10:00:00Z</dcterms:created>
  <dcterms:modified xsi:type="dcterms:W3CDTF">2021-10-31T20:43:00Z</dcterms:modified>
</cp:coreProperties>
</file>